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808" w:rsidRDefault="004E5A57" w:rsidP="00F11816">
      <w:pPr>
        <w:pStyle w:val="Sansinterligne"/>
        <w:outlineLvl w:val="0"/>
        <w:rPr>
          <w:b/>
          <w:sz w:val="24"/>
          <w:szCs w:val="24"/>
        </w:rPr>
      </w:pPr>
      <w:r>
        <w:rPr>
          <w:b/>
          <w:sz w:val="24"/>
          <w:szCs w:val="24"/>
        </w:rPr>
        <w:t xml:space="preserve">                               </w:t>
      </w:r>
      <w:r w:rsidRPr="004E5A57">
        <w:rPr>
          <w:b/>
          <w:sz w:val="24"/>
          <w:szCs w:val="24"/>
        </w:rPr>
        <w:t>CONS</w:t>
      </w:r>
      <w:r w:rsidR="00297A93">
        <w:rPr>
          <w:b/>
          <w:sz w:val="24"/>
          <w:szCs w:val="24"/>
        </w:rPr>
        <w:t>EIL MUNICIPAL DU 19 SEPTEMBRE</w:t>
      </w:r>
      <w:r w:rsidR="007928A9">
        <w:rPr>
          <w:b/>
          <w:sz w:val="24"/>
          <w:szCs w:val="24"/>
        </w:rPr>
        <w:t xml:space="preserve"> 2017</w:t>
      </w:r>
    </w:p>
    <w:p w:rsidR="004E5A57" w:rsidRDefault="004E5A57" w:rsidP="004E5A57">
      <w:pPr>
        <w:pStyle w:val="Sansinterligne"/>
        <w:rPr>
          <w:b/>
          <w:sz w:val="24"/>
          <w:szCs w:val="24"/>
        </w:rPr>
      </w:pPr>
    </w:p>
    <w:p w:rsidR="004E5A57" w:rsidRDefault="004E5A57" w:rsidP="009739D4">
      <w:pPr>
        <w:pStyle w:val="Sansinterligne"/>
        <w:jc w:val="both"/>
        <w:rPr>
          <w:sz w:val="24"/>
          <w:szCs w:val="24"/>
        </w:rPr>
      </w:pPr>
      <w:r>
        <w:rPr>
          <w:sz w:val="24"/>
          <w:szCs w:val="24"/>
        </w:rPr>
        <w:t>L’an</w:t>
      </w:r>
      <w:r w:rsidR="00297A93">
        <w:rPr>
          <w:sz w:val="24"/>
          <w:szCs w:val="24"/>
        </w:rPr>
        <w:t xml:space="preserve"> deux mille dix sept, le 19 septembre à 20</w:t>
      </w:r>
      <w:r>
        <w:rPr>
          <w:sz w:val="24"/>
          <w:szCs w:val="24"/>
        </w:rPr>
        <w:t xml:space="preserve"> heures 30, le Conseil municipal de la Commune, régulièrement convoqué, s’est réuni au nombre prescrit par la loi, dans le lieu habituel de ses séances, sous la présidence de Monsieur Francis MAURIN</w:t>
      </w:r>
      <w:r w:rsidR="004B72D6">
        <w:rPr>
          <w:sz w:val="24"/>
          <w:szCs w:val="24"/>
        </w:rPr>
        <w:t>, maire.</w:t>
      </w:r>
    </w:p>
    <w:p w:rsidR="000312CF" w:rsidRDefault="007928A9" w:rsidP="007928A9">
      <w:pPr>
        <w:pStyle w:val="Sansinterligne"/>
        <w:outlineLvl w:val="0"/>
        <w:rPr>
          <w:sz w:val="24"/>
          <w:szCs w:val="24"/>
        </w:rPr>
      </w:pPr>
      <w:r>
        <w:rPr>
          <w:sz w:val="24"/>
          <w:szCs w:val="24"/>
          <w:u w:val="single"/>
        </w:rPr>
        <w:t>PRÉ</w:t>
      </w:r>
      <w:r w:rsidR="000312CF">
        <w:rPr>
          <w:sz w:val="24"/>
          <w:szCs w:val="24"/>
          <w:u w:val="single"/>
        </w:rPr>
        <w:t>SENTS</w:t>
      </w:r>
      <w:r w:rsidR="000312CF">
        <w:rPr>
          <w:sz w:val="24"/>
          <w:szCs w:val="24"/>
        </w:rPr>
        <w:t xml:space="preserve"> : Mmes Ysaline LEGRAND- Lise-Marie FLUCK-Henriette LYONNET- </w:t>
      </w:r>
      <w:r w:rsidR="00297A93">
        <w:rPr>
          <w:sz w:val="24"/>
          <w:szCs w:val="24"/>
        </w:rPr>
        <w:t xml:space="preserve">Dominique </w:t>
      </w:r>
      <w:r w:rsidR="00774949">
        <w:rPr>
          <w:sz w:val="24"/>
          <w:szCs w:val="24"/>
        </w:rPr>
        <w:t xml:space="preserve">        </w:t>
      </w:r>
      <w:r w:rsidR="00297A93">
        <w:rPr>
          <w:sz w:val="24"/>
          <w:szCs w:val="24"/>
        </w:rPr>
        <w:t>SWINNEN-GHANAI</w:t>
      </w:r>
    </w:p>
    <w:p w:rsidR="000312CF" w:rsidRDefault="000312CF" w:rsidP="00F11816">
      <w:pPr>
        <w:pStyle w:val="Sansinterligne"/>
        <w:outlineLvl w:val="0"/>
        <w:rPr>
          <w:sz w:val="24"/>
          <w:szCs w:val="24"/>
        </w:rPr>
      </w:pPr>
      <w:r>
        <w:rPr>
          <w:sz w:val="24"/>
          <w:szCs w:val="24"/>
        </w:rPr>
        <w:t xml:space="preserve">                     Mrs Francis MAURIN – José-Marie CARNEO- Serge BARTHELEMY-</w:t>
      </w:r>
    </w:p>
    <w:p w:rsidR="000312CF" w:rsidRDefault="000312CF" w:rsidP="007928A9">
      <w:pPr>
        <w:pStyle w:val="Sansinterligne"/>
        <w:rPr>
          <w:sz w:val="24"/>
          <w:szCs w:val="24"/>
        </w:rPr>
      </w:pPr>
      <w:r>
        <w:rPr>
          <w:sz w:val="24"/>
          <w:szCs w:val="24"/>
        </w:rPr>
        <w:t xml:space="preserve">                     P</w:t>
      </w:r>
      <w:r w:rsidR="007928A9">
        <w:rPr>
          <w:sz w:val="24"/>
          <w:szCs w:val="24"/>
        </w:rPr>
        <w:t xml:space="preserve">hilippe MANOEL- </w:t>
      </w:r>
      <w:r>
        <w:rPr>
          <w:sz w:val="24"/>
          <w:szCs w:val="24"/>
        </w:rPr>
        <w:t>Raymond SICHI</w:t>
      </w:r>
    </w:p>
    <w:p w:rsidR="007928A9" w:rsidRDefault="007928A9" w:rsidP="007928A9">
      <w:pPr>
        <w:pStyle w:val="Sansinterligne"/>
        <w:rPr>
          <w:sz w:val="24"/>
          <w:szCs w:val="24"/>
        </w:rPr>
      </w:pPr>
      <w:r>
        <w:rPr>
          <w:sz w:val="24"/>
          <w:szCs w:val="24"/>
        </w:rPr>
        <w:t xml:space="preserve">ABSENTS EXCUSÉS : Mme TEISSONNIERE Fiona </w:t>
      </w:r>
      <w:r w:rsidR="00297A93">
        <w:rPr>
          <w:sz w:val="24"/>
          <w:szCs w:val="24"/>
        </w:rPr>
        <w:t xml:space="preserve">- </w:t>
      </w:r>
      <w:r>
        <w:rPr>
          <w:sz w:val="24"/>
          <w:szCs w:val="24"/>
        </w:rPr>
        <w:t>M. ROLAND Jean-Noël</w:t>
      </w:r>
    </w:p>
    <w:p w:rsidR="000312CF" w:rsidRDefault="000312CF" w:rsidP="004E5A57">
      <w:pPr>
        <w:pStyle w:val="Sansinterligne"/>
        <w:rPr>
          <w:sz w:val="24"/>
          <w:szCs w:val="24"/>
        </w:rPr>
      </w:pPr>
      <w:r>
        <w:rPr>
          <w:sz w:val="24"/>
          <w:szCs w:val="24"/>
          <w:u w:val="single"/>
        </w:rPr>
        <w:t>PROCURATION</w:t>
      </w:r>
      <w:r w:rsidR="007928A9">
        <w:rPr>
          <w:sz w:val="24"/>
          <w:szCs w:val="24"/>
          <w:u w:val="single"/>
        </w:rPr>
        <w:t>S</w:t>
      </w:r>
      <w:r>
        <w:rPr>
          <w:sz w:val="24"/>
          <w:szCs w:val="24"/>
          <w:u w:val="single"/>
        </w:rPr>
        <w:t> </w:t>
      </w:r>
      <w:r>
        <w:rPr>
          <w:sz w:val="24"/>
          <w:szCs w:val="24"/>
        </w:rPr>
        <w:t>: Mme TEISSONNIERE Fiona</w:t>
      </w:r>
      <w:r w:rsidR="007928A9">
        <w:rPr>
          <w:sz w:val="24"/>
          <w:szCs w:val="24"/>
        </w:rPr>
        <w:t xml:space="preserve"> à Mme FLUCK Lise-Marie – M. ROLAND Jean-Noël à Mme LYONNET Henriette</w:t>
      </w:r>
    </w:p>
    <w:p w:rsidR="000312CF" w:rsidRDefault="007928A9" w:rsidP="004E5A57">
      <w:pPr>
        <w:pStyle w:val="Sansinterligne"/>
        <w:rPr>
          <w:sz w:val="24"/>
          <w:szCs w:val="24"/>
        </w:rPr>
      </w:pPr>
      <w:r>
        <w:rPr>
          <w:sz w:val="24"/>
          <w:szCs w:val="24"/>
          <w:u w:val="single"/>
        </w:rPr>
        <w:t>SECRÉTAIRES DE SÉ</w:t>
      </w:r>
      <w:r w:rsidR="000312CF">
        <w:rPr>
          <w:sz w:val="24"/>
          <w:szCs w:val="24"/>
          <w:u w:val="single"/>
        </w:rPr>
        <w:t>ANCE </w:t>
      </w:r>
      <w:r w:rsidR="000312CF">
        <w:rPr>
          <w:sz w:val="24"/>
          <w:szCs w:val="24"/>
        </w:rPr>
        <w:t>: Mmes FLUCK-LYONNET</w:t>
      </w:r>
    </w:p>
    <w:p w:rsidR="000312CF" w:rsidRDefault="000312CF" w:rsidP="004E5A57">
      <w:pPr>
        <w:pStyle w:val="Sansinterligne"/>
        <w:rPr>
          <w:sz w:val="24"/>
          <w:szCs w:val="24"/>
        </w:rPr>
      </w:pPr>
    </w:p>
    <w:p w:rsidR="000312CF" w:rsidRDefault="000312CF" w:rsidP="009739D4">
      <w:pPr>
        <w:pStyle w:val="Sansinterligne"/>
        <w:jc w:val="both"/>
        <w:rPr>
          <w:sz w:val="24"/>
          <w:szCs w:val="24"/>
        </w:rPr>
      </w:pPr>
      <w:r>
        <w:rPr>
          <w:sz w:val="24"/>
          <w:szCs w:val="24"/>
        </w:rPr>
        <w:t>Mr le Maire propose au Conseil municipal</w:t>
      </w:r>
      <w:r w:rsidR="00297A93">
        <w:rPr>
          <w:sz w:val="24"/>
          <w:szCs w:val="24"/>
        </w:rPr>
        <w:t xml:space="preserve"> </w:t>
      </w:r>
      <w:r w:rsidR="00D262A3">
        <w:rPr>
          <w:sz w:val="24"/>
          <w:szCs w:val="24"/>
        </w:rPr>
        <w:t xml:space="preserve">d’ajouter deux nouveaux points à l’ordre du jour </w:t>
      </w:r>
      <w:r>
        <w:rPr>
          <w:sz w:val="24"/>
          <w:szCs w:val="24"/>
        </w:rPr>
        <w:t xml:space="preserve">à  </w:t>
      </w:r>
      <w:r w:rsidR="009739D4">
        <w:rPr>
          <w:sz w:val="24"/>
          <w:szCs w:val="24"/>
        </w:rPr>
        <w:t>sa</w:t>
      </w:r>
      <w:r>
        <w:rPr>
          <w:sz w:val="24"/>
          <w:szCs w:val="24"/>
        </w:rPr>
        <w:t>voir :</w:t>
      </w:r>
    </w:p>
    <w:p w:rsidR="007928A9" w:rsidRDefault="00297A93" w:rsidP="00297A93">
      <w:pPr>
        <w:pStyle w:val="Sansinterligne"/>
        <w:numPr>
          <w:ilvl w:val="0"/>
          <w:numId w:val="4"/>
        </w:numPr>
        <w:rPr>
          <w:sz w:val="24"/>
          <w:szCs w:val="24"/>
        </w:rPr>
      </w:pPr>
      <w:r>
        <w:rPr>
          <w:sz w:val="24"/>
          <w:szCs w:val="24"/>
        </w:rPr>
        <w:t xml:space="preserve">Matérialisation de l’aire de retournement au parking de La </w:t>
      </w:r>
      <w:proofErr w:type="spellStart"/>
      <w:r>
        <w:rPr>
          <w:sz w:val="24"/>
          <w:szCs w:val="24"/>
        </w:rPr>
        <w:t>Hierle</w:t>
      </w:r>
      <w:proofErr w:type="spellEnd"/>
    </w:p>
    <w:p w:rsidR="00297A93" w:rsidRDefault="00297A93" w:rsidP="00297A93">
      <w:pPr>
        <w:pStyle w:val="Sansinterligne"/>
        <w:numPr>
          <w:ilvl w:val="0"/>
          <w:numId w:val="4"/>
        </w:numPr>
        <w:rPr>
          <w:sz w:val="24"/>
          <w:szCs w:val="24"/>
        </w:rPr>
      </w:pPr>
      <w:r>
        <w:rPr>
          <w:sz w:val="24"/>
          <w:szCs w:val="24"/>
        </w:rPr>
        <w:t>Délimi</w:t>
      </w:r>
      <w:r w:rsidR="00D262A3">
        <w:rPr>
          <w:sz w:val="24"/>
          <w:szCs w:val="24"/>
        </w:rPr>
        <w:t xml:space="preserve">tation des propriétés : </w:t>
      </w:r>
      <w:proofErr w:type="spellStart"/>
      <w:r w:rsidR="00D262A3">
        <w:rPr>
          <w:sz w:val="24"/>
          <w:szCs w:val="24"/>
        </w:rPr>
        <w:t>co</w:t>
      </w:r>
      <w:proofErr w:type="spellEnd"/>
      <w:r w:rsidR="00D262A3">
        <w:rPr>
          <w:sz w:val="24"/>
          <w:szCs w:val="24"/>
        </w:rPr>
        <w:t xml:space="preserve"> propriétaires </w:t>
      </w:r>
      <w:proofErr w:type="spellStart"/>
      <w:r w:rsidR="00D262A3">
        <w:rPr>
          <w:sz w:val="24"/>
          <w:szCs w:val="24"/>
        </w:rPr>
        <w:t>B</w:t>
      </w:r>
      <w:r w:rsidR="004B32FC">
        <w:rPr>
          <w:sz w:val="24"/>
          <w:szCs w:val="24"/>
        </w:rPr>
        <w:t>onfils</w:t>
      </w:r>
      <w:proofErr w:type="spellEnd"/>
      <w:r w:rsidR="004B32FC">
        <w:rPr>
          <w:sz w:val="24"/>
          <w:szCs w:val="24"/>
        </w:rPr>
        <w:t xml:space="preserve">, </w:t>
      </w:r>
      <w:proofErr w:type="spellStart"/>
      <w:r w:rsidR="004B32FC">
        <w:rPr>
          <w:sz w:val="24"/>
          <w:szCs w:val="24"/>
        </w:rPr>
        <w:t>Hey</w:t>
      </w:r>
      <w:r w:rsidR="00D262A3">
        <w:rPr>
          <w:sz w:val="24"/>
          <w:szCs w:val="24"/>
        </w:rPr>
        <w:t>raud</w:t>
      </w:r>
      <w:proofErr w:type="spellEnd"/>
      <w:r w:rsidR="00D262A3">
        <w:rPr>
          <w:sz w:val="24"/>
          <w:szCs w:val="24"/>
        </w:rPr>
        <w:t xml:space="preserve"> </w:t>
      </w:r>
      <w:r>
        <w:rPr>
          <w:sz w:val="24"/>
          <w:szCs w:val="24"/>
        </w:rPr>
        <w:t>et Mairie aux abords du Jardin Guillaume</w:t>
      </w:r>
    </w:p>
    <w:p w:rsidR="007928A9" w:rsidRDefault="007928A9" w:rsidP="004E5A57">
      <w:pPr>
        <w:pStyle w:val="Sansinterligne"/>
        <w:rPr>
          <w:sz w:val="24"/>
          <w:szCs w:val="24"/>
        </w:rPr>
      </w:pPr>
    </w:p>
    <w:p w:rsidR="000312CF" w:rsidRDefault="000312CF" w:rsidP="004E5A57">
      <w:pPr>
        <w:pStyle w:val="Sansinterligne"/>
        <w:rPr>
          <w:sz w:val="24"/>
          <w:szCs w:val="24"/>
        </w:rPr>
      </w:pPr>
      <w:r>
        <w:rPr>
          <w:sz w:val="24"/>
          <w:szCs w:val="24"/>
        </w:rPr>
        <w:t>Le Conseil municipal donne son accord.</w:t>
      </w:r>
    </w:p>
    <w:p w:rsidR="00941598" w:rsidRDefault="00941598" w:rsidP="004E5A57">
      <w:pPr>
        <w:pStyle w:val="Sansinterligne"/>
        <w:rPr>
          <w:sz w:val="24"/>
          <w:szCs w:val="24"/>
        </w:rPr>
      </w:pPr>
      <w:r>
        <w:rPr>
          <w:sz w:val="24"/>
          <w:szCs w:val="24"/>
        </w:rPr>
        <w:t>Le procès-verbal de la précédente réunion est approuvé à l’unanimité.</w:t>
      </w:r>
    </w:p>
    <w:p w:rsidR="009739D4" w:rsidRDefault="009739D4" w:rsidP="004E5A57">
      <w:pPr>
        <w:pStyle w:val="Sansinterligne"/>
        <w:rPr>
          <w:sz w:val="24"/>
          <w:szCs w:val="24"/>
        </w:rPr>
      </w:pPr>
    </w:p>
    <w:p w:rsidR="009739D4" w:rsidRDefault="00297A93" w:rsidP="007928A9">
      <w:pPr>
        <w:pStyle w:val="Sansinterligne"/>
        <w:rPr>
          <w:b/>
          <w:sz w:val="24"/>
          <w:szCs w:val="24"/>
          <w:u w:val="single"/>
        </w:rPr>
      </w:pPr>
      <w:r>
        <w:rPr>
          <w:b/>
          <w:sz w:val="24"/>
          <w:szCs w:val="24"/>
          <w:u w:val="single"/>
        </w:rPr>
        <w:t xml:space="preserve">1-AVENANT AEP N° 1 Hameau de </w:t>
      </w:r>
      <w:proofErr w:type="spellStart"/>
      <w:r>
        <w:rPr>
          <w:b/>
          <w:sz w:val="24"/>
          <w:szCs w:val="24"/>
          <w:u w:val="single"/>
        </w:rPr>
        <w:t>Bourgnolles</w:t>
      </w:r>
      <w:proofErr w:type="spellEnd"/>
    </w:p>
    <w:p w:rsidR="009739D4" w:rsidRDefault="009739D4" w:rsidP="007928A9">
      <w:pPr>
        <w:pStyle w:val="Sansinterligne"/>
        <w:jc w:val="both"/>
        <w:rPr>
          <w:sz w:val="24"/>
          <w:szCs w:val="24"/>
        </w:rPr>
      </w:pPr>
      <w:r>
        <w:rPr>
          <w:sz w:val="24"/>
          <w:szCs w:val="24"/>
        </w:rPr>
        <w:t xml:space="preserve">Mr le Maire donne lecture au Conseil municipal </w:t>
      </w:r>
      <w:r w:rsidR="00F438F9">
        <w:rPr>
          <w:sz w:val="24"/>
          <w:szCs w:val="24"/>
        </w:rPr>
        <w:t>d’un avenant n°1 dressé par le CEREG, maître d’œuvre de l’opération citée en objet, dont l’incidence financière est la suivante :</w:t>
      </w:r>
    </w:p>
    <w:p w:rsidR="00F438F9" w:rsidRDefault="00F438F9" w:rsidP="007928A9">
      <w:pPr>
        <w:pStyle w:val="Sansinterligne"/>
        <w:jc w:val="both"/>
        <w:rPr>
          <w:sz w:val="24"/>
          <w:szCs w:val="24"/>
        </w:rPr>
      </w:pPr>
      <w:r>
        <w:rPr>
          <w:sz w:val="24"/>
          <w:szCs w:val="24"/>
        </w:rPr>
        <w:t>-montant de l’avenant :</w:t>
      </w:r>
    </w:p>
    <w:p w:rsidR="00F438F9" w:rsidRDefault="00F438F9" w:rsidP="007928A9">
      <w:pPr>
        <w:pStyle w:val="Sansinterligne"/>
        <w:jc w:val="both"/>
        <w:rPr>
          <w:sz w:val="24"/>
          <w:szCs w:val="24"/>
        </w:rPr>
      </w:pPr>
      <w:r>
        <w:rPr>
          <w:sz w:val="24"/>
          <w:szCs w:val="24"/>
        </w:rPr>
        <w:t>10.642,20 € HT soit 12.770,64 € TTC</w:t>
      </w:r>
    </w:p>
    <w:p w:rsidR="00F438F9" w:rsidRDefault="00F438F9" w:rsidP="007928A9">
      <w:pPr>
        <w:pStyle w:val="Sansinterligne"/>
        <w:jc w:val="both"/>
        <w:rPr>
          <w:sz w:val="24"/>
          <w:szCs w:val="24"/>
        </w:rPr>
      </w:pPr>
    </w:p>
    <w:p w:rsidR="00F438F9" w:rsidRDefault="00F438F9" w:rsidP="007928A9">
      <w:pPr>
        <w:pStyle w:val="Sansinterligne"/>
        <w:jc w:val="both"/>
        <w:rPr>
          <w:sz w:val="24"/>
          <w:szCs w:val="24"/>
        </w:rPr>
      </w:pPr>
      <w:r>
        <w:rPr>
          <w:sz w:val="24"/>
          <w:szCs w:val="24"/>
        </w:rPr>
        <w:t>-nouveau montant du marché :</w:t>
      </w:r>
    </w:p>
    <w:p w:rsidR="00F438F9" w:rsidRDefault="00F438F9" w:rsidP="007928A9">
      <w:pPr>
        <w:pStyle w:val="Sansinterligne"/>
        <w:jc w:val="both"/>
        <w:rPr>
          <w:sz w:val="24"/>
          <w:szCs w:val="24"/>
        </w:rPr>
      </w:pPr>
      <w:r>
        <w:rPr>
          <w:sz w:val="24"/>
          <w:szCs w:val="24"/>
        </w:rPr>
        <w:t>493.664,60 € HT soit 592.397,52 € TTC</w:t>
      </w:r>
    </w:p>
    <w:p w:rsidR="00F438F9" w:rsidRDefault="00F438F9" w:rsidP="007928A9">
      <w:pPr>
        <w:pStyle w:val="Sansinterligne"/>
        <w:jc w:val="both"/>
        <w:rPr>
          <w:sz w:val="24"/>
          <w:szCs w:val="24"/>
        </w:rPr>
      </w:pPr>
      <w:r>
        <w:rPr>
          <w:sz w:val="24"/>
          <w:szCs w:val="24"/>
        </w:rPr>
        <w:t xml:space="preserve">Ouï cet exposé, après en avoir délibéré, le Conseil municipal approuve le présent avenant, donne pouvoir à Mr le Maire pour signer les documents s’y </w:t>
      </w:r>
      <w:proofErr w:type="gramStart"/>
      <w:r>
        <w:rPr>
          <w:sz w:val="24"/>
          <w:szCs w:val="24"/>
        </w:rPr>
        <w:t>afférant .</w:t>
      </w:r>
      <w:proofErr w:type="gramEnd"/>
    </w:p>
    <w:p w:rsidR="00F438F9" w:rsidRDefault="00F438F9" w:rsidP="007928A9">
      <w:pPr>
        <w:pStyle w:val="Sansinterligne"/>
        <w:jc w:val="both"/>
        <w:rPr>
          <w:sz w:val="24"/>
          <w:szCs w:val="24"/>
        </w:rPr>
      </w:pPr>
    </w:p>
    <w:p w:rsidR="00F438F9" w:rsidRDefault="00F438F9" w:rsidP="007928A9">
      <w:pPr>
        <w:pStyle w:val="Sansinterligne"/>
        <w:jc w:val="both"/>
        <w:rPr>
          <w:b/>
          <w:sz w:val="24"/>
          <w:szCs w:val="24"/>
          <w:u w:val="single"/>
        </w:rPr>
      </w:pPr>
      <w:r>
        <w:rPr>
          <w:b/>
          <w:sz w:val="24"/>
          <w:szCs w:val="24"/>
          <w:u w:val="single"/>
        </w:rPr>
        <w:t xml:space="preserve">2-VIREMENTS CREDITS M 14 opération 36, 15 </w:t>
      </w:r>
    </w:p>
    <w:p w:rsidR="00F438F9" w:rsidRDefault="00F438F9" w:rsidP="007928A9">
      <w:pPr>
        <w:pStyle w:val="Sansinterligne"/>
        <w:jc w:val="both"/>
        <w:rPr>
          <w:sz w:val="24"/>
          <w:szCs w:val="24"/>
        </w:rPr>
      </w:pPr>
      <w:r>
        <w:rPr>
          <w:sz w:val="24"/>
          <w:szCs w:val="24"/>
        </w:rPr>
        <w:t>Mr le Maire informe le Conseil municipal de la nécessité d</w:t>
      </w:r>
      <w:r w:rsidR="00CD01BD">
        <w:rPr>
          <w:sz w:val="24"/>
          <w:szCs w:val="24"/>
        </w:rPr>
        <w:t>’un</w:t>
      </w:r>
      <w:r>
        <w:rPr>
          <w:sz w:val="24"/>
          <w:szCs w:val="24"/>
        </w:rPr>
        <w:t xml:space="preserve"> virement de </w:t>
      </w:r>
      <w:r w:rsidR="00CD01BD">
        <w:rPr>
          <w:sz w:val="24"/>
          <w:szCs w:val="24"/>
        </w:rPr>
        <w:t xml:space="preserve">crédit suivant, sur le Budget de l’exercice 2017. </w:t>
      </w:r>
      <w:r w:rsidR="00D43E5E">
        <w:rPr>
          <w:sz w:val="24"/>
          <w:szCs w:val="24"/>
        </w:rPr>
        <w:t xml:space="preserve"> Accord du Conseil municipal.</w:t>
      </w:r>
    </w:p>
    <w:p w:rsidR="00F438F9" w:rsidRDefault="00F438F9" w:rsidP="007928A9">
      <w:pPr>
        <w:pStyle w:val="Sansinterligne"/>
        <w:jc w:val="both"/>
        <w:rPr>
          <w:b/>
          <w:sz w:val="24"/>
          <w:szCs w:val="24"/>
        </w:rPr>
      </w:pPr>
      <w:r>
        <w:rPr>
          <w:b/>
          <w:sz w:val="24"/>
          <w:szCs w:val="24"/>
        </w:rPr>
        <w:t>Crédits à ouvrir</w:t>
      </w:r>
    </w:p>
    <w:p w:rsidR="00F438F9" w:rsidRDefault="00F438F9" w:rsidP="007928A9">
      <w:pPr>
        <w:pStyle w:val="Sansinterligne"/>
        <w:jc w:val="both"/>
        <w:rPr>
          <w:sz w:val="24"/>
          <w:szCs w:val="24"/>
        </w:rPr>
      </w:pPr>
      <w:r>
        <w:rPr>
          <w:sz w:val="24"/>
          <w:szCs w:val="24"/>
        </w:rPr>
        <w:t>Chapitre 23 article 2313 opération  bâtiments communaux                                   4.598 .00</w:t>
      </w:r>
    </w:p>
    <w:p w:rsidR="00F438F9" w:rsidRDefault="00F438F9" w:rsidP="007928A9">
      <w:pPr>
        <w:pStyle w:val="Sansinterligne"/>
        <w:jc w:val="both"/>
        <w:rPr>
          <w:sz w:val="24"/>
          <w:szCs w:val="24"/>
        </w:rPr>
      </w:pPr>
      <w:r>
        <w:rPr>
          <w:sz w:val="24"/>
          <w:szCs w:val="24"/>
        </w:rPr>
        <w:t>Chapitre 20 article 2051 opération concessions et droits similaires, logiciels     2.603, 09</w:t>
      </w:r>
    </w:p>
    <w:p w:rsidR="00F438F9" w:rsidRDefault="00F438F9" w:rsidP="007928A9">
      <w:pPr>
        <w:pStyle w:val="Sansinterligne"/>
        <w:jc w:val="both"/>
        <w:rPr>
          <w:sz w:val="24"/>
          <w:szCs w:val="24"/>
        </w:rPr>
      </w:pPr>
      <w:r>
        <w:rPr>
          <w:sz w:val="24"/>
          <w:szCs w:val="24"/>
        </w:rPr>
        <w:t xml:space="preserve">                                                TOTAL ………………………………………………………………        7.201, 00</w:t>
      </w:r>
    </w:p>
    <w:p w:rsidR="00F438F9" w:rsidRDefault="00F438F9" w:rsidP="007928A9">
      <w:pPr>
        <w:pStyle w:val="Sansinterligne"/>
        <w:jc w:val="both"/>
        <w:rPr>
          <w:sz w:val="24"/>
          <w:szCs w:val="24"/>
        </w:rPr>
      </w:pPr>
      <w:r>
        <w:rPr>
          <w:b/>
          <w:sz w:val="24"/>
          <w:szCs w:val="24"/>
        </w:rPr>
        <w:t xml:space="preserve">Crédits à réduire </w:t>
      </w:r>
    </w:p>
    <w:p w:rsidR="00F438F9" w:rsidRDefault="00F438F9" w:rsidP="007928A9">
      <w:pPr>
        <w:pStyle w:val="Sansinterligne"/>
        <w:jc w:val="both"/>
        <w:rPr>
          <w:sz w:val="24"/>
          <w:szCs w:val="24"/>
        </w:rPr>
      </w:pPr>
      <w:r>
        <w:rPr>
          <w:sz w:val="24"/>
          <w:szCs w:val="24"/>
        </w:rPr>
        <w:t xml:space="preserve">Chapitre 21 </w:t>
      </w:r>
      <w:proofErr w:type="gramStart"/>
      <w:r>
        <w:rPr>
          <w:sz w:val="24"/>
          <w:szCs w:val="24"/>
        </w:rPr>
        <w:t>article</w:t>
      </w:r>
      <w:proofErr w:type="gramEnd"/>
      <w:r>
        <w:rPr>
          <w:sz w:val="24"/>
          <w:szCs w:val="24"/>
        </w:rPr>
        <w:t xml:space="preserve"> 2188 opération  autres immobilisations corporelles           </w:t>
      </w:r>
      <w:r w:rsidR="00CD01BD">
        <w:rPr>
          <w:sz w:val="24"/>
          <w:szCs w:val="24"/>
        </w:rPr>
        <w:t>-</w:t>
      </w:r>
      <w:r>
        <w:rPr>
          <w:sz w:val="24"/>
          <w:szCs w:val="24"/>
        </w:rPr>
        <w:t xml:space="preserve">  </w:t>
      </w:r>
      <w:r w:rsidR="00CD01BD">
        <w:rPr>
          <w:sz w:val="24"/>
          <w:szCs w:val="24"/>
        </w:rPr>
        <w:t xml:space="preserve"> </w:t>
      </w:r>
      <w:r>
        <w:rPr>
          <w:sz w:val="24"/>
          <w:szCs w:val="24"/>
        </w:rPr>
        <w:t>7.201, 00</w:t>
      </w:r>
    </w:p>
    <w:p w:rsidR="00F438F9" w:rsidRDefault="00F438F9" w:rsidP="007928A9">
      <w:pPr>
        <w:pStyle w:val="Sansinterligne"/>
        <w:jc w:val="both"/>
        <w:rPr>
          <w:sz w:val="24"/>
          <w:szCs w:val="24"/>
        </w:rPr>
      </w:pPr>
      <w:r>
        <w:rPr>
          <w:sz w:val="24"/>
          <w:szCs w:val="24"/>
        </w:rPr>
        <w:t xml:space="preserve">                                                 TOTAL……………………………………………………………..      -  7.201, 00</w:t>
      </w:r>
    </w:p>
    <w:p w:rsidR="00D43E5E" w:rsidRDefault="00D43E5E" w:rsidP="007928A9">
      <w:pPr>
        <w:pStyle w:val="Sansinterligne"/>
        <w:jc w:val="both"/>
        <w:rPr>
          <w:sz w:val="24"/>
          <w:szCs w:val="24"/>
        </w:rPr>
      </w:pPr>
    </w:p>
    <w:p w:rsidR="00D43E5E" w:rsidRDefault="00D43E5E" w:rsidP="007928A9">
      <w:pPr>
        <w:pStyle w:val="Sansinterligne"/>
        <w:jc w:val="both"/>
        <w:rPr>
          <w:b/>
          <w:sz w:val="24"/>
          <w:szCs w:val="24"/>
          <w:u w:val="single"/>
        </w:rPr>
      </w:pPr>
    </w:p>
    <w:p w:rsidR="00D43E5E" w:rsidRPr="00D43E5E" w:rsidRDefault="00D43E5E" w:rsidP="007928A9">
      <w:pPr>
        <w:pStyle w:val="Sansinterligne"/>
        <w:jc w:val="both"/>
        <w:rPr>
          <w:sz w:val="24"/>
          <w:szCs w:val="24"/>
        </w:rPr>
      </w:pPr>
      <w:r>
        <w:rPr>
          <w:sz w:val="24"/>
          <w:szCs w:val="24"/>
        </w:rPr>
        <w:t xml:space="preserve">                                                                                                                                                                 80</w:t>
      </w:r>
    </w:p>
    <w:p w:rsidR="00D43E5E" w:rsidRDefault="00D43E5E" w:rsidP="007928A9">
      <w:pPr>
        <w:pStyle w:val="Sansinterligne"/>
        <w:jc w:val="both"/>
        <w:rPr>
          <w:b/>
          <w:sz w:val="24"/>
          <w:szCs w:val="24"/>
          <w:u w:val="single"/>
        </w:rPr>
      </w:pPr>
      <w:r>
        <w:rPr>
          <w:b/>
          <w:sz w:val="24"/>
          <w:szCs w:val="24"/>
          <w:u w:val="single"/>
        </w:rPr>
        <w:lastRenderedPageBreak/>
        <w:t>3-BUDGET M 49 DM/CS opération 25</w:t>
      </w:r>
    </w:p>
    <w:p w:rsidR="00D43E5E" w:rsidRDefault="00D43E5E" w:rsidP="007928A9">
      <w:pPr>
        <w:pStyle w:val="Sansinterligne"/>
        <w:jc w:val="both"/>
        <w:rPr>
          <w:sz w:val="24"/>
          <w:szCs w:val="24"/>
        </w:rPr>
      </w:pPr>
      <w:r>
        <w:rPr>
          <w:sz w:val="24"/>
          <w:szCs w:val="24"/>
        </w:rPr>
        <w:t xml:space="preserve">Mr le Maire informe le Conseil municipal de la nécessité  de procéder au vote de crédits supplémentaires suivants, sur le Budget de l’exercice </w:t>
      </w:r>
      <w:r w:rsidR="004B72D6">
        <w:rPr>
          <w:sz w:val="24"/>
          <w:szCs w:val="24"/>
        </w:rPr>
        <w:t xml:space="preserve"> </w:t>
      </w:r>
      <w:proofErr w:type="gramStart"/>
      <w:r>
        <w:rPr>
          <w:sz w:val="24"/>
          <w:szCs w:val="24"/>
        </w:rPr>
        <w:t>2017 ,</w:t>
      </w:r>
      <w:proofErr w:type="gramEnd"/>
      <w:r>
        <w:rPr>
          <w:sz w:val="24"/>
          <w:szCs w:val="24"/>
        </w:rPr>
        <w:t xml:space="preserve"> le Conseil donne son accord :</w:t>
      </w:r>
    </w:p>
    <w:p w:rsidR="00D43E5E" w:rsidRDefault="00D43E5E" w:rsidP="007928A9">
      <w:pPr>
        <w:pStyle w:val="Sansinterligne"/>
        <w:jc w:val="both"/>
        <w:rPr>
          <w:b/>
          <w:sz w:val="24"/>
          <w:szCs w:val="24"/>
        </w:rPr>
      </w:pPr>
      <w:r>
        <w:rPr>
          <w:b/>
          <w:sz w:val="24"/>
          <w:szCs w:val="24"/>
        </w:rPr>
        <w:t>Comptes dépenses :</w:t>
      </w:r>
    </w:p>
    <w:p w:rsidR="00D43E5E" w:rsidRDefault="00D43E5E" w:rsidP="007928A9">
      <w:pPr>
        <w:pStyle w:val="Sansinterligne"/>
        <w:jc w:val="both"/>
        <w:rPr>
          <w:sz w:val="24"/>
          <w:szCs w:val="24"/>
        </w:rPr>
      </w:pPr>
      <w:r>
        <w:rPr>
          <w:sz w:val="24"/>
          <w:szCs w:val="24"/>
        </w:rPr>
        <w:t xml:space="preserve">Chapitre 23 article 2313 opération     immobilisation corporelles en cours / </w:t>
      </w:r>
      <w:proofErr w:type="spellStart"/>
      <w:r>
        <w:rPr>
          <w:sz w:val="24"/>
          <w:szCs w:val="24"/>
        </w:rPr>
        <w:t>const</w:t>
      </w:r>
      <w:proofErr w:type="spellEnd"/>
      <w:r>
        <w:rPr>
          <w:sz w:val="24"/>
          <w:szCs w:val="24"/>
        </w:rPr>
        <w:t>. 47.318,40</w:t>
      </w:r>
    </w:p>
    <w:p w:rsidR="00D43E5E" w:rsidRDefault="00D43E5E" w:rsidP="007928A9">
      <w:pPr>
        <w:pStyle w:val="Sansinterligne"/>
        <w:jc w:val="both"/>
        <w:rPr>
          <w:sz w:val="24"/>
          <w:szCs w:val="24"/>
        </w:rPr>
      </w:pPr>
      <w:r>
        <w:rPr>
          <w:sz w:val="24"/>
          <w:szCs w:val="24"/>
        </w:rPr>
        <w:t xml:space="preserve">                                                                     TOTAL…………………………………………………..        47.318,40</w:t>
      </w:r>
    </w:p>
    <w:p w:rsidR="00D43E5E" w:rsidRDefault="00D43E5E" w:rsidP="007928A9">
      <w:pPr>
        <w:pStyle w:val="Sansinterligne"/>
        <w:jc w:val="both"/>
        <w:rPr>
          <w:b/>
          <w:sz w:val="24"/>
          <w:szCs w:val="24"/>
        </w:rPr>
      </w:pPr>
      <w:r>
        <w:rPr>
          <w:b/>
          <w:sz w:val="24"/>
          <w:szCs w:val="24"/>
        </w:rPr>
        <w:t>Comptes dépenses :</w:t>
      </w:r>
    </w:p>
    <w:p w:rsidR="00D43E5E" w:rsidRDefault="00D43E5E" w:rsidP="007928A9">
      <w:pPr>
        <w:pStyle w:val="Sansinterligne"/>
        <w:jc w:val="both"/>
        <w:rPr>
          <w:sz w:val="24"/>
          <w:szCs w:val="24"/>
        </w:rPr>
      </w:pPr>
      <w:r>
        <w:rPr>
          <w:sz w:val="24"/>
          <w:szCs w:val="24"/>
        </w:rPr>
        <w:t>Chapitre 16 article 1641 opération 25  emprunts                                                              27.602,40</w:t>
      </w:r>
    </w:p>
    <w:p w:rsidR="00D43E5E" w:rsidRDefault="00D43E5E" w:rsidP="007928A9">
      <w:pPr>
        <w:pStyle w:val="Sansinterligne"/>
        <w:jc w:val="both"/>
        <w:rPr>
          <w:sz w:val="24"/>
          <w:szCs w:val="24"/>
        </w:rPr>
      </w:pPr>
      <w:r>
        <w:rPr>
          <w:sz w:val="24"/>
          <w:szCs w:val="24"/>
        </w:rPr>
        <w:t>Chapitre 13 article 1318 opération 25 agence de l’eau                                                     9.858,00</w:t>
      </w:r>
    </w:p>
    <w:p w:rsidR="00D43E5E" w:rsidRDefault="00D43E5E" w:rsidP="007928A9">
      <w:pPr>
        <w:pStyle w:val="Sansinterligne"/>
        <w:jc w:val="both"/>
        <w:rPr>
          <w:sz w:val="24"/>
          <w:szCs w:val="24"/>
        </w:rPr>
      </w:pPr>
      <w:r>
        <w:rPr>
          <w:sz w:val="24"/>
          <w:szCs w:val="24"/>
        </w:rPr>
        <w:t xml:space="preserve">Chapitre 13 article 1313 opération 25 département                                                          9.858,00 </w:t>
      </w:r>
    </w:p>
    <w:p w:rsidR="00D43E5E" w:rsidRDefault="00D43E5E" w:rsidP="007928A9">
      <w:pPr>
        <w:pStyle w:val="Sansinterligne"/>
        <w:jc w:val="both"/>
        <w:rPr>
          <w:sz w:val="24"/>
          <w:szCs w:val="24"/>
        </w:rPr>
      </w:pPr>
      <w:r>
        <w:rPr>
          <w:sz w:val="24"/>
          <w:szCs w:val="24"/>
        </w:rPr>
        <w:t xml:space="preserve">                                                                      TOTAL……………………………………………………..    47.318,40</w:t>
      </w:r>
    </w:p>
    <w:p w:rsidR="0077397C" w:rsidRDefault="00D43E5E" w:rsidP="007928A9">
      <w:pPr>
        <w:pStyle w:val="Sansinterligne"/>
        <w:jc w:val="both"/>
        <w:rPr>
          <w:b/>
          <w:sz w:val="24"/>
          <w:szCs w:val="24"/>
          <w:u w:val="single"/>
        </w:rPr>
      </w:pPr>
      <w:r>
        <w:rPr>
          <w:b/>
          <w:sz w:val="24"/>
          <w:szCs w:val="24"/>
          <w:u w:val="single"/>
        </w:rPr>
        <w:t xml:space="preserve">4-SUBVENTION ASSOCIATION </w:t>
      </w:r>
      <w:r w:rsidR="0077397C">
        <w:rPr>
          <w:b/>
          <w:sz w:val="24"/>
          <w:szCs w:val="24"/>
          <w:u w:val="single"/>
        </w:rPr>
        <w:t>DEPARTEMENTALE DE LA MARTINIQUE et GUADELOUPE</w:t>
      </w:r>
    </w:p>
    <w:p w:rsidR="0077397C" w:rsidRDefault="0077397C" w:rsidP="007928A9">
      <w:pPr>
        <w:pStyle w:val="Sansinterligne"/>
        <w:jc w:val="both"/>
        <w:rPr>
          <w:b/>
          <w:sz w:val="24"/>
          <w:szCs w:val="24"/>
          <w:u w:val="single"/>
        </w:rPr>
      </w:pPr>
      <w:r>
        <w:rPr>
          <w:b/>
          <w:sz w:val="24"/>
          <w:szCs w:val="24"/>
          <w:u w:val="single"/>
        </w:rPr>
        <w:t>(</w:t>
      </w:r>
      <w:proofErr w:type="gramStart"/>
      <w:r>
        <w:rPr>
          <w:b/>
          <w:sz w:val="24"/>
          <w:szCs w:val="24"/>
          <w:u w:val="single"/>
        </w:rPr>
        <w:t>catastrophe</w:t>
      </w:r>
      <w:proofErr w:type="gramEnd"/>
      <w:r>
        <w:rPr>
          <w:b/>
          <w:sz w:val="24"/>
          <w:szCs w:val="24"/>
          <w:u w:val="single"/>
        </w:rPr>
        <w:t xml:space="preserve"> naturelle ouragan Irma)</w:t>
      </w:r>
    </w:p>
    <w:p w:rsidR="0077397C" w:rsidRDefault="0077397C" w:rsidP="007928A9">
      <w:pPr>
        <w:pStyle w:val="Sansinterligne"/>
        <w:jc w:val="both"/>
        <w:rPr>
          <w:sz w:val="24"/>
          <w:szCs w:val="24"/>
        </w:rPr>
      </w:pPr>
      <w:r>
        <w:rPr>
          <w:sz w:val="24"/>
          <w:szCs w:val="24"/>
        </w:rPr>
        <w:t>Mr le Maire informe le Conseil municipal que, suite aux sinistres de St Martin et St Barthelemy provoqués par l’ouragan cité en objet, et comme suggéré par l’Association des Maires de France, il serait souhaitable d’allouer une subvention d’un euro</w:t>
      </w:r>
      <w:r w:rsidR="00CD01BD">
        <w:rPr>
          <w:sz w:val="24"/>
          <w:szCs w:val="24"/>
        </w:rPr>
        <w:t xml:space="preserve"> par habitant</w:t>
      </w:r>
      <w:r>
        <w:rPr>
          <w:sz w:val="24"/>
          <w:szCs w:val="24"/>
        </w:rPr>
        <w:t xml:space="preserve">  calculée sur la population DGF soit 402 €, par solidarité aux victimes.</w:t>
      </w:r>
    </w:p>
    <w:p w:rsidR="0077397C" w:rsidRDefault="0077397C" w:rsidP="007928A9">
      <w:pPr>
        <w:pStyle w:val="Sansinterligne"/>
        <w:jc w:val="both"/>
        <w:rPr>
          <w:sz w:val="24"/>
          <w:szCs w:val="24"/>
        </w:rPr>
      </w:pPr>
      <w:r>
        <w:rPr>
          <w:sz w:val="24"/>
          <w:szCs w:val="24"/>
        </w:rPr>
        <w:t xml:space="preserve">Ouï cet exposé, après en avoir délibéré, le Conseil municipal décide d’attribuer une aide financière du montant précité imputée à l’article </w:t>
      </w:r>
      <w:r w:rsidR="004B72D6">
        <w:rPr>
          <w:sz w:val="24"/>
          <w:szCs w:val="24"/>
        </w:rPr>
        <w:t xml:space="preserve"> </w:t>
      </w:r>
      <w:proofErr w:type="gramStart"/>
      <w:r>
        <w:rPr>
          <w:sz w:val="24"/>
          <w:szCs w:val="24"/>
        </w:rPr>
        <w:t>6574 ,</w:t>
      </w:r>
      <w:proofErr w:type="gramEnd"/>
      <w:r>
        <w:rPr>
          <w:sz w:val="24"/>
          <w:szCs w:val="24"/>
        </w:rPr>
        <w:t xml:space="preserve"> à l’ordre de l’Association des Maires de la GPE Solidarité </w:t>
      </w:r>
      <w:proofErr w:type="spellStart"/>
      <w:r>
        <w:rPr>
          <w:sz w:val="24"/>
          <w:szCs w:val="24"/>
        </w:rPr>
        <w:t>St-M</w:t>
      </w:r>
      <w:proofErr w:type="spellEnd"/>
      <w:r>
        <w:rPr>
          <w:sz w:val="24"/>
          <w:szCs w:val="24"/>
        </w:rPr>
        <w:t xml:space="preserve"> st- B Irma 2017.</w:t>
      </w:r>
    </w:p>
    <w:p w:rsidR="00D43E5E" w:rsidRDefault="00D43E5E" w:rsidP="007928A9">
      <w:pPr>
        <w:pStyle w:val="Sansinterligne"/>
        <w:jc w:val="both"/>
        <w:rPr>
          <w:sz w:val="24"/>
          <w:szCs w:val="24"/>
        </w:rPr>
      </w:pPr>
      <w:r>
        <w:rPr>
          <w:sz w:val="24"/>
          <w:szCs w:val="24"/>
        </w:rPr>
        <w:t xml:space="preserve"> </w:t>
      </w:r>
    </w:p>
    <w:p w:rsidR="0077397C" w:rsidRDefault="0077397C" w:rsidP="007928A9">
      <w:pPr>
        <w:pStyle w:val="Sansinterligne"/>
        <w:jc w:val="both"/>
        <w:rPr>
          <w:b/>
          <w:sz w:val="24"/>
          <w:szCs w:val="24"/>
          <w:u w:val="single"/>
        </w:rPr>
      </w:pPr>
      <w:r>
        <w:rPr>
          <w:b/>
          <w:sz w:val="24"/>
          <w:szCs w:val="24"/>
          <w:u w:val="single"/>
        </w:rPr>
        <w:t>5-PLAN TOPOGRAPHIQUE LA HIERLE ET AIRE DE RETOURNEMENT S.D.I.S.,</w:t>
      </w:r>
    </w:p>
    <w:p w:rsidR="0077397C" w:rsidRDefault="0077397C" w:rsidP="007928A9">
      <w:pPr>
        <w:pStyle w:val="Sansinterligne"/>
        <w:jc w:val="both"/>
        <w:rPr>
          <w:b/>
          <w:sz w:val="24"/>
          <w:szCs w:val="24"/>
          <w:u w:val="single"/>
        </w:rPr>
      </w:pPr>
      <w:r>
        <w:rPr>
          <w:b/>
          <w:sz w:val="24"/>
          <w:szCs w:val="24"/>
          <w:u w:val="single"/>
        </w:rPr>
        <w:t>BORNAGE ET RECONNAISSANCE DE LIMITE JARDIN GUILLAUME</w:t>
      </w:r>
    </w:p>
    <w:p w:rsidR="0077397C" w:rsidRDefault="0077397C" w:rsidP="007928A9">
      <w:pPr>
        <w:pStyle w:val="Sansinterligne"/>
        <w:jc w:val="both"/>
        <w:rPr>
          <w:sz w:val="24"/>
          <w:szCs w:val="24"/>
        </w:rPr>
      </w:pPr>
      <w:r>
        <w:rPr>
          <w:sz w:val="24"/>
          <w:szCs w:val="24"/>
        </w:rPr>
        <w:t>Mr le Maire donne lecture au Conseil municipal, d’un devis d’un montant de 1.192, 10 € TTC, dressé par le cabinet de géomètre expert, Patrick CHABERT, pour les travaux cités en objet.</w:t>
      </w:r>
    </w:p>
    <w:p w:rsidR="0077397C" w:rsidRDefault="0077397C" w:rsidP="007928A9">
      <w:pPr>
        <w:pStyle w:val="Sansinterligne"/>
        <w:jc w:val="both"/>
        <w:rPr>
          <w:sz w:val="24"/>
          <w:szCs w:val="24"/>
        </w:rPr>
      </w:pPr>
      <w:r>
        <w:rPr>
          <w:sz w:val="24"/>
          <w:szCs w:val="24"/>
        </w:rPr>
        <w:t xml:space="preserve">Ouï cet exposé, après en avoir </w:t>
      </w:r>
      <w:proofErr w:type="gramStart"/>
      <w:r>
        <w:rPr>
          <w:sz w:val="24"/>
          <w:szCs w:val="24"/>
        </w:rPr>
        <w:t>délibéré ,</w:t>
      </w:r>
      <w:proofErr w:type="gramEnd"/>
      <w:r>
        <w:rPr>
          <w:sz w:val="24"/>
          <w:szCs w:val="24"/>
        </w:rPr>
        <w:t xml:space="preserve"> le Conseil municipal approuve ces missions et le devis d’honoraires de M. Patrick CHABERT correspondant, donne pouvoir à Mr le Maire pour signer les documents s’y afférant.</w:t>
      </w:r>
    </w:p>
    <w:p w:rsidR="001E3E02" w:rsidRDefault="001E3E02" w:rsidP="007928A9">
      <w:pPr>
        <w:pStyle w:val="Sansinterligne"/>
        <w:jc w:val="both"/>
        <w:rPr>
          <w:sz w:val="24"/>
          <w:szCs w:val="24"/>
        </w:rPr>
      </w:pPr>
    </w:p>
    <w:p w:rsidR="001E3E02" w:rsidRDefault="001E3E02" w:rsidP="007928A9">
      <w:pPr>
        <w:pStyle w:val="Sansinterligne"/>
        <w:jc w:val="both"/>
        <w:rPr>
          <w:b/>
          <w:sz w:val="24"/>
          <w:szCs w:val="24"/>
          <w:u w:val="single"/>
        </w:rPr>
      </w:pPr>
      <w:r>
        <w:rPr>
          <w:b/>
          <w:sz w:val="24"/>
          <w:szCs w:val="24"/>
          <w:u w:val="single"/>
        </w:rPr>
        <w:t>6-MOTION POUR L’EQUIPEMENT PAR LE SDIS d’UN VEHICULE AMBULANCE 4x4 POUR LE</w:t>
      </w:r>
    </w:p>
    <w:p w:rsidR="001E3E02" w:rsidRDefault="001E3E02" w:rsidP="007928A9">
      <w:pPr>
        <w:pStyle w:val="Sansinterligne"/>
        <w:jc w:val="both"/>
        <w:rPr>
          <w:b/>
          <w:sz w:val="24"/>
          <w:szCs w:val="24"/>
          <w:u w:val="single"/>
        </w:rPr>
      </w:pPr>
      <w:r>
        <w:rPr>
          <w:b/>
          <w:sz w:val="24"/>
          <w:szCs w:val="24"/>
          <w:u w:val="single"/>
        </w:rPr>
        <w:t>CENTRE DE SECOURS DE ST JEAN DU GARD</w:t>
      </w:r>
    </w:p>
    <w:p w:rsidR="001E3E02" w:rsidRDefault="001E3E02" w:rsidP="007928A9">
      <w:pPr>
        <w:pStyle w:val="Sansinterligne"/>
        <w:jc w:val="both"/>
        <w:rPr>
          <w:sz w:val="24"/>
          <w:szCs w:val="24"/>
        </w:rPr>
      </w:pPr>
      <w:r>
        <w:rPr>
          <w:sz w:val="24"/>
          <w:szCs w:val="24"/>
        </w:rPr>
        <w:t>Mr le Maire informe le Conseil municipal que, suite à des problèmes d’intervention rencontrés par le Centre de Secours précité</w:t>
      </w:r>
      <w:r w:rsidR="00CD01BD">
        <w:rPr>
          <w:sz w:val="24"/>
          <w:szCs w:val="24"/>
        </w:rPr>
        <w:t xml:space="preserve"> sur la commune de </w:t>
      </w:r>
      <w:proofErr w:type="spellStart"/>
      <w:r w:rsidR="00CD01BD">
        <w:rPr>
          <w:sz w:val="24"/>
          <w:szCs w:val="24"/>
        </w:rPr>
        <w:t>Peyrolles</w:t>
      </w:r>
      <w:proofErr w:type="spellEnd"/>
      <w:r>
        <w:rPr>
          <w:sz w:val="24"/>
          <w:szCs w:val="24"/>
        </w:rPr>
        <w:t xml:space="preserve"> avec leur véhicule ambulance, il serait souhaitable qu’il bénéficie d’une ambulance type 4x4.</w:t>
      </w:r>
    </w:p>
    <w:p w:rsidR="001E3E02" w:rsidRDefault="001E3E02" w:rsidP="007928A9">
      <w:pPr>
        <w:pStyle w:val="Sansinterligne"/>
        <w:jc w:val="both"/>
        <w:rPr>
          <w:sz w:val="24"/>
          <w:szCs w:val="24"/>
        </w:rPr>
      </w:pPr>
      <w:r>
        <w:rPr>
          <w:sz w:val="24"/>
          <w:szCs w:val="24"/>
        </w:rPr>
        <w:t>Il rappelle que sur notre secteur cévenol, dont notre commune n’y échappe pas, on y dénombre un habitat dispersé , desservi bien souvent par des chemins ou pistes au relief accidenté, d’où la nécessité de disposer d’un véhicule de secours.</w:t>
      </w:r>
    </w:p>
    <w:p w:rsidR="001E3E02" w:rsidRDefault="001E3E02" w:rsidP="007928A9">
      <w:pPr>
        <w:pStyle w:val="Sansinterligne"/>
        <w:jc w:val="both"/>
        <w:rPr>
          <w:sz w:val="24"/>
          <w:szCs w:val="24"/>
        </w:rPr>
      </w:pPr>
    </w:p>
    <w:p w:rsidR="001E3E02" w:rsidRDefault="001E3E02" w:rsidP="007928A9">
      <w:pPr>
        <w:pStyle w:val="Sansinterligne"/>
        <w:jc w:val="both"/>
        <w:rPr>
          <w:b/>
          <w:sz w:val="24"/>
          <w:szCs w:val="24"/>
        </w:rPr>
      </w:pPr>
      <w:r>
        <w:rPr>
          <w:b/>
          <w:sz w:val="24"/>
          <w:szCs w:val="24"/>
        </w:rPr>
        <w:t>Questions diverses</w:t>
      </w:r>
    </w:p>
    <w:p w:rsidR="001E3E02" w:rsidRPr="001E3E02" w:rsidRDefault="001E3E02" w:rsidP="007928A9">
      <w:pPr>
        <w:pStyle w:val="Sansinterligne"/>
        <w:jc w:val="both"/>
        <w:rPr>
          <w:sz w:val="24"/>
          <w:szCs w:val="24"/>
        </w:rPr>
      </w:pPr>
    </w:p>
    <w:p w:rsidR="00D466EC" w:rsidRDefault="00D466EC" w:rsidP="009B1716">
      <w:pPr>
        <w:pStyle w:val="Sansinterligne"/>
        <w:jc w:val="both"/>
        <w:rPr>
          <w:b/>
          <w:sz w:val="24"/>
          <w:szCs w:val="24"/>
          <w:u w:val="single"/>
        </w:rPr>
      </w:pPr>
      <w:r>
        <w:rPr>
          <w:b/>
          <w:sz w:val="24"/>
          <w:szCs w:val="24"/>
          <w:u w:val="single"/>
        </w:rPr>
        <w:t>ETAT DES TRAVAUX</w:t>
      </w:r>
      <w:r w:rsidR="00065409">
        <w:rPr>
          <w:b/>
          <w:sz w:val="24"/>
          <w:szCs w:val="24"/>
          <w:u w:val="single"/>
        </w:rPr>
        <w:t xml:space="preserve"> IMMEUBLES COMMUNAUX</w:t>
      </w:r>
    </w:p>
    <w:p w:rsidR="00D466EC" w:rsidRDefault="00D466EC" w:rsidP="009B1716">
      <w:pPr>
        <w:pStyle w:val="Sansinterligne"/>
        <w:jc w:val="both"/>
        <w:rPr>
          <w:b/>
          <w:sz w:val="24"/>
          <w:szCs w:val="24"/>
          <w:u w:val="single"/>
        </w:rPr>
      </w:pPr>
    </w:p>
    <w:p w:rsidR="008D36E6" w:rsidRDefault="00D466EC" w:rsidP="009B1716">
      <w:pPr>
        <w:pStyle w:val="Sansinterligne"/>
        <w:jc w:val="both"/>
        <w:rPr>
          <w:sz w:val="24"/>
          <w:szCs w:val="24"/>
        </w:rPr>
      </w:pPr>
      <w:r>
        <w:rPr>
          <w:sz w:val="24"/>
          <w:szCs w:val="24"/>
        </w:rPr>
        <w:t>Au Centre d’héb</w:t>
      </w:r>
      <w:r w:rsidR="006C50DD">
        <w:rPr>
          <w:sz w:val="24"/>
          <w:szCs w:val="24"/>
        </w:rPr>
        <w:t>ergement</w:t>
      </w:r>
      <w:r w:rsidR="00CD01BD">
        <w:rPr>
          <w:sz w:val="24"/>
          <w:szCs w:val="24"/>
        </w:rPr>
        <w:t xml:space="preserve"> « </w:t>
      </w:r>
      <w:r w:rsidR="006C50DD">
        <w:rPr>
          <w:sz w:val="24"/>
          <w:szCs w:val="24"/>
        </w:rPr>
        <w:t xml:space="preserve"> Les Jardins</w:t>
      </w:r>
      <w:r>
        <w:rPr>
          <w:sz w:val="24"/>
          <w:szCs w:val="24"/>
        </w:rPr>
        <w:t xml:space="preserve"> </w:t>
      </w:r>
      <w:proofErr w:type="gramStart"/>
      <w:r w:rsidR="00CD01BD">
        <w:rPr>
          <w:sz w:val="24"/>
          <w:szCs w:val="24"/>
        </w:rPr>
        <w:t>« ,</w:t>
      </w:r>
      <w:r>
        <w:rPr>
          <w:sz w:val="24"/>
          <w:szCs w:val="24"/>
        </w:rPr>
        <w:t>le</w:t>
      </w:r>
      <w:proofErr w:type="gramEnd"/>
      <w:r>
        <w:rPr>
          <w:sz w:val="24"/>
          <w:szCs w:val="24"/>
        </w:rPr>
        <w:t xml:space="preserve"> s</w:t>
      </w:r>
      <w:r w:rsidR="00065409">
        <w:rPr>
          <w:sz w:val="24"/>
          <w:szCs w:val="24"/>
        </w:rPr>
        <w:t>alon</w:t>
      </w:r>
      <w:r w:rsidR="006C50DD">
        <w:rPr>
          <w:sz w:val="24"/>
          <w:szCs w:val="24"/>
        </w:rPr>
        <w:t>, la salle TV</w:t>
      </w:r>
      <w:r w:rsidR="00065409">
        <w:rPr>
          <w:sz w:val="24"/>
          <w:szCs w:val="24"/>
        </w:rPr>
        <w:t xml:space="preserve"> et la tisanerie ont été rénovés</w:t>
      </w:r>
      <w:r>
        <w:rPr>
          <w:sz w:val="24"/>
          <w:szCs w:val="24"/>
        </w:rPr>
        <w:t xml:space="preserve">. </w:t>
      </w:r>
      <w:r w:rsidR="00CD01BD">
        <w:rPr>
          <w:sz w:val="24"/>
          <w:szCs w:val="24"/>
        </w:rPr>
        <w:t xml:space="preserve">En ce qui concerne le salon et la salle </w:t>
      </w:r>
      <w:proofErr w:type="spellStart"/>
      <w:r w:rsidR="00CD01BD">
        <w:rPr>
          <w:sz w:val="24"/>
          <w:szCs w:val="24"/>
        </w:rPr>
        <w:t>télè</w:t>
      </w:r>
      <w:proofErr w:type="spellEnd"/>
      <w:r w:rsidR="00CD01BD">
        <w:rPr>
          <w:sz w:val="24"/>
          <w:szCs w:val="24"/>
        </w:rPr>
        <w:t xml:space="preserve">  il a été procédé à la réfection des plafonds. Quant à la tisanerie une mise aux normes en matière d’électricité a été nécessaire, ainsi que la pose de meubles encastrés aux fins de rangement.    </w:t>
      </w:r>
      <w:r w:rsidR="001E3E02">
        <w:rPr>
          <w:sz w:val="24"/>
          <w:szCs w:val="24"/>
        </w:rPr>
        <w:t xml:space="preserve">  </w:t>
      </w:r>
    </w:p>
    <w:p w:rsidR="00065409" w:rsidRDefault="008D36E6" w:rsidP="009B1716">
      <w:pPr>
        <w:pStyle w:val="Sansinterligne"/>
        <w:jc w:val="both"/>
        <w:rPr>
          <w:sz w:val="24"/>
          <w:szCs w:val="24"/>
        </w:rPr>
      </w:pPr>
      <w:r>
        <w:rPr>
          <w:sz w:val="24"/>
          <w:szCs w:val="24"/>
        </w:rPr>
        <w:t xml:space="preserve">                                                                                                                                                                  81</w:t>
      </w:r>
      <w:r w:rsidR="001E3E02">
        <w:rPr>
          <w:sz w:val="24"/>
          <w:szCs w:val="24"/>
        </w:rPr>
        <w:t xml:space="preserve">                                                                                                                                                                </w:t>
      </w:r>
      <w:r>
        <w:rPr>
          <w:sz w:val="24"/>
          <w:szCs w:val="24"/>
        </w:rPr>
        <w:t xml:space="preserve">                            </w:t>
      </w:r>
    </w:p>
    <w:p w:rsidR="008D36E6" w:rsidRDefault="008D36E6" w:rsidP="009B1716">
      <w:pPr>
        <w:pStyle w:val="Sansinterligne"/>
        <w:jc w:val="both"/>
        <w:rPr>
          <w:sz w:val="24"/>
          <w:szCs w:val="24"/>
        </w:rPr>
      </w:pPr>
      <w:r>
        <w:rPr>
          <w:sz w:val="24"/>
          <w:szCs w:val="24"/>
        </w:rPr>
        <w:lastRenderedPageBreak/>
        <w:t>Le  bureau de consultation des médecins est terminé. Une salle de bain a été refaite afin d’être mieux adaptée aux soins pour les besoins des résidents.</w:t>
      </w:r>
    </w:p>
    <w:p w:rsidR="008D36E6" w:rsidRDefault="008D36E6" w:rsidP="009B1716">
      <w:pPr>
        <w:pStyle w:val="Sansinterligne"/>
        <w:jc w:val="both"/>
        <w:rPr>
          <w:sz w:val="24"/>
          <w:szCs w:val="24"/>
        </w:rPr>
      </w:pPr>
    </w:p>
    <w:p w:rsidR="00065409" w:rsidRDefault="00065409" w:rsidP="009B1716">
      <w:pPr>
        <w:pStyle w:val="Sansinterligne"/>
        <w:jc w:val="both"/>
        <w:rPr>
          <w:sz w:val="24"/>
          <w:szCs w:val="24"/>
        </w:rPr>
      </w:pPr>
      <w:r>
        <w:rPr>
          <w:sz w:val="24"/>
          <w:szCs w:val="24"/>
        </w:rPr>
        <w:t xml:space="preserve">A la maison </w:t>
      </w:r>
      <w:proofErr w:type="spellStart"/>
      <w:proofErr w:type="gramStart"/>
      <w:r>
        <w:rPr>
          <w:sz w:val="24"/>
          <w:szCs w:val="24"/>
        </w:rPr>
        <w:t>Saltet</w:t>
      </w:r>
      <w:proofErr w:type="spellEnd"/>
      <w:r w:rsidR="001E3E02">
        <w:rPr>
          <w:sz w:val="24"/>
          <w:szCs w:val="24"/>
        </w:rPr>
        <w:t xml:space="preserve"> </w:t>
      </w:r>
      <w:r>
        <w:rPr>
          <w:sz w:val="24"/>
          <w:szCs w:val="24"/>
        </w:rPr>
        <w:t>,</w:t>
      </w:r>
      <w:r w:rsidR="001E3E02">
        <w:rPr>
          <w:sz w:val="24"/>
          <w:szCs w:val="24"/>
        </w:rPr>
        <w:t>logement</w:t>
      </w:r>
      <w:proofErr w:type="gramEnd"/>
      <w:r w:rsidR="001E3E02">
        <w:rPr>
          <w:sz w:val="24"/>
          <w:szCs w:val="24"/>
        </w:rPr>
        <w:t xml:space="preserve"> du 2</w:t>
      </w:r>
      <w:r w:rsidR="001E3E02" w:rsidRPr="001E3E02">
        <w:rPr>
          <w:sz w:val="24"/>
          <w:szCs w:val="24"/>
          <w:vertAlign w:val="superscript"/>
        </w:rPr>
        <w:t>ème</w:t>
      </w:r>
      <w:r w:rsidR="001E3E02">
        <w:rPr>
          <w:sz w:val="24"/>
          <w:szCs w:val="24"/>
        </w:rPr>
        <w:t xml:space="preserve"> étage, il a été réalisé des travaux d</w:t>
      </w:r>
      <w:r w:rsidR="008D36E6">
        <w:rPr>
          <w:sz w:val="24"/>
          <w:szCs w:val="24"/>
        </w:rPr>
        <w:t xml:space="preserve">’isolation sur les murs principaux </w:t>
      </w:r>
      <w:r w:rsidR="001E3E02">
        <w:rPr>
          <w:sz w:val="24"/>
          <w:szCs w:val="24"/>
        </w:rPr>
        <w:t xml:space="preserve"> afin de remédier aux problèmes de condensation.</w:t>
      </w:r>
    </w:p>
    <w:p w:rsidR="00D55C0B" w:rsidRPr="00D55C0B" w:rsidRDefault="00D55C0B" w:rsidP="009B1716">
      <w:pPr>
        <w:pStyle w:val="Sansinterligne"/>
        <w:jc w:val="both"/>
        <w:rPr>
          <w:sz w:val="20"/>
          <w:szCs w:val="20"/>
        </w:rPr>
      </w:pPr>
    </w:p>
    <w:p w:rsidR="00C06429" w:rsidRDefault="00065409" w:rsidP="009B1716">
      <w:pPr>
        <w:pStyle w:val="Sansinterligne"/>
        <w:jc w:val="both"/>
        <w:rPr>
          <w:sz w:val="24"/>
          <w:szCs w:val="24"/>
        </w:rPr>
      </w:pPr>
      <w:r>
        <w:rPr>
          <w:sz w:val="24"/>
          <w:szCs w:val="24"/>
        </w:rPr>
        <w:t>Au bar Les Terrasses il a été nécessaire de changer la hotte qui n</w:t>
      </w:r>
      <w:r w:rsidR="00C06429">
        <w:rPr>
          <w:sz w:val="24"/>
          <w:szCs w:val="24"/>
        </w:rPr>
        <w:t xml:space="preserve">e correspondait plus aux </w:t>
      </w:r>
      <w:proofErr w:type="gramStart"/>
      <w:r w:rsidR="00C06429">
        <w:rPr>
          <w:sz w:val="24"/>
          <w:szCs w:val="24"/>
        </w:rPr>
        <w:t>normes .</w:t>
      </w:r>
      <w:proofErr w:type="gramEnd"/>
      <w:r>
        <w:rPr>
          <w:sz w:val="24"/>
          <w:szCs w:val="24"/>
        </w:rPr>
        <w:t xml:space="preserve"> Le local de stockage va devenir une pièce pour la restauration. </w:t>
      </w:r>
      <w:r w:rsidR="008D36E6">
        <w:rPr>
          <w:sz w:val="24"/>
          <w:szCs w:val="24"/>
        </w:rPr>
        <w:t>Une mise aux normes quant à l’électricité a été effectuée ainsi que des travaux de peinture.</w:t>
      </w:r>
    </w:p>
    <w:p w:rsidR="00C06429" w:rsidRPr="00D55C0B" w:rsidRDefault="00C06429" w:rsidP="009B1716">
      <w:pPr>
        <w:pStyle w:val="Sansinterligne"/>
        <w:jc w:val="both"/>
        <w:rPr>
          <w:sz w:val="20"/>
          <w:szCs w:val="20"/>
        </w:rPr>
      </w:pPr>
    </w:p>
    <w:p w:rsidR="00E43128" w:rsidRDefault="00C06429" w:rsidP="009B1716">
      <w:pPr>
        <w:pStyle w:val="Sansinterligne"/>
        <w:jc w:val="both"/>
        <w:rPr>
          <w:sz w:val="24"/>
          <w:szCs w:val="24"/>
        </w:rPr>
      </w:pPr>
      <w:r>
        <w:rPr>
          <w:sz w:val="24"/>
          <w:szCs w:val="24"/>
        </w:rPr>
        <w:t xml:space="preserve">Mr le Maire </w:t>
      </w:r>
      <w:r w:rsidR="00E43128">
        <w:rPr>
          <w:sz w:val="24"/>
          <w:szCs w:val="24"/>
        </w:rPr>
        <w:t>info</w:t>
      </w:r>
      <w:r w:rsidR="00E24567">
        <w:rPr>
          <w:sz w:val="24"/>
          <w:szCs w:val="24"/>
        </w:rPr>
        <w:t>rme le Conseil qu’il a contacté</w:t>
      </w:r>
      <w:r w:rsidR="00E43128">
        <w:rPr>
          <w:sz w:val="24"/>
          <w:szCs w:val="24"/>
        </w:rPr>
        <w:t xml:space="preserve"> M. Olivier GAILLARD, député</w:t>
      </w:r>
      <w:r w:rsidR="00E24567">
        <w:rPr>
          <w:sz w:val="24"/>
          <w:szCs w:val="24"/>
        </w:rPr>
        <w:t>,</w:t>
      </w:r>
      <w:r w:rsidR="00E43128">
        <w:rPr>
          <w:sz w:val="24"/>
          <w:szCs w:val="24"/>
        </w:rPr>
        <w:t xml:space="preserve"> afin de lui exposer les difficultés que risquent</w:t>
      </w:r>
      <w:r w:rsidR="00E24567">
        <w:rPr>
          <w:sz w:val="24"/>
          <w:szCs w:val="24"/>
        </w:rPr>
        <w:t xml:space="preserve"> de rencontrer les communes en raison d</w:t>
      </w:r>
      <w:r w:rsidR="00E43128">
        <w:rPr>
          <w:sz w:val="24"/>
          <w:szCs w:val="24"/>
        </w:rPr>
        <w:t>es</w:t>
      </w:r>
      <w:r w:rsidR="00E24567">
        <w:rPr>
          <w:sz w:val="24"/>
          <w:szCs w:val="24"/>
        </w:rPr>
        <w:t xml:space="preserve"> réformes portant sur</w:t>
      </w:r>
      <w:r w:rsidR="00D55C0B">
        <w:rPr>
          <w:sz w:val="24"/>
          <w:szCs w:val="24"/>
        </w:rPr>
        <w:t xml:space="preserve"> la Taxe d’Habitation</w:t>
      </w:r>
      <w:r w:rsidR="008D36E6">
        <w:rPr>
          <w:sz w:val="24"/>
          <w:szCs w:val="24"/>
        </w:rPr>
        <w:t>,</w:t>
      </w:r>
      <w:r w:rsidR="00E43128">
        <w:rPr>
          <w:sz w:val="24"/>
          <w:szCs w:val="24"/>
        </w:rPr>
        <w:t xml:space="preserve"> la fin des contrats aidés</w:t>
      </w:r>
      <w:r w:rsidR="008D36E6">
        <w:rPr>
          <w:sz w:val="24"/>
          <w:szCs w:val="24"/>
        </w:rPr>
        <w:t>, ainsi que la mise en œuvre de la téléphonie mobile dans tous les hameaux.</w:t>
      </w:r>
    </w:p>
    <w:p w:rsidR="00E43128" w:rsidRPr="00D55C0B" w:rsidRDefault="00E43128" w:rsidP="009B1716">
      <w:pPr>
        <w:pStyle w:val="Sansinterligne"/>
        <w:jc w:val="both"/>
        <w:rPr>
          <w:sz w:val="20"/>
          <w:szCs w:val="20"/>
        </w:rPr>
      </w:pPr>
    </w:p>
    <w:p w:rsidR="00E43128" w:rsidRDefault="00E43128" w:rsidP="009B1716">
      <w:pPr>
        <w:pStyle w:val="Sansinterligne"/>
        <w:jc w:val="both"/>
        <w:rPr>
          <w:sz w:val="24"/>
          <w:szCs w:val="24"/>
        </w:rPr>
      </w:pPr>
      <w:r>
        <w:rPr>
          <w:sz w:val="24"/>
          <w:szCs w:val="24"/>
        </w:rPr>
        <w:t xml:space="preserve">Monsieur </w:t>
      </w:r>
      <w:r w:rsidR="00601560">
        <w:rPr>
          <w:sz w:val="24"/>
          <w:szCs w:val="24"/>
        </w:rPr>
        <w:t xml:space="preserve">Serge BARTHELEMY </w:t>
      </w:r>
      <w:r>
        <w:rPr>
          <w:sz w:val="24"/>
          <w:szCs w:val="24"/>
        </w:rPr>
        <w:t xml:space="preserve"> interroge Monsieur le Maire sur les modalités</w:t>
      </w:r>
      <w:r w:rsidR="00C06429">
        <w:rPr>
          <w:sz w:val="24"/>
          <w:szCs w:val="24"/>
        </w:rPr>
        <w:t xml:space="preserve"> éventuelles d’échelonnement </w:t>
      </w:r>
      <w:r>
        <w:rPr>
          <w:sz w:val="24"/>
          <w:szCs w:val="24"/>
        </w:rPr>
        <w:t xml:space="preserve"> de paiement des frais de </w:t>
      </w:r>
      <w:r w:rsidR="008D36E6">
        <w:rPr>
          <w:sz w:val="24"/>
          <w:szCs w:val="24"/>
        </w:rPr>
        <w:t xml:space="preserve">raccordement concernant la participation  aux frais de branchement sur les réseaux d’eaux usées, lesquels vont être </w:t>
      </w:r>
      <w:r>
        <w:rPr>
          <w:sz w:val="24"/>
          <w:szCs w:val="24"/>
        </w:rPr>
        <w:t>branche</w:t>
      </w:r>
      <w:r w:rsidR="008D36E6">
        <w:rPr>
          <w:sz w:val="24"/>
          <w:szCs w:val="24"/>
        </w:rPr>
        <w:t>s</w:t>
      </w:r>
      <w:r>
        <w:rPr>
          <w:sz w:val="24"/>
          <w:szCs w:val="24"/>
        </w:rPr>
        <w:t xml:space="preserve"> pour les </w:t>
      </w:r>
      <w:r w:rsidR="008D36E6">
        <w:rPr>
          <w:sz w:val="24"/>
          <w:szCs w:val="24"/>
        </w:rPr>
        <w:t xml:space="preserve">habitants </w:t>
      </w:r>
      <w:r>
        <w:rPr>
          <w:sz w:val="24"/>
          <w:szCs w:val="24"/>
        </w:rPr>
        <w:t xml:space="preserve"> du Hameau de </w:t>
      </w:r>
      <w:proofErr w:type="spellStart"/>
      <w:r>
        <w:rPr>
          <w:sz w:val="24"/>
          <w:szCs w:val="24"/>
        </w:rPr>
        <w:t>Bourgnolles</w:t>
      </w:r>
      <w:proofErr w:type="spellEnd"/>
      <w:r>
        <w:rPr>
          <w:sz w:val="24"/>
          <w:szCs w:val="24"/>
        </w:rPr>
        <w:t xml:space="preserve"> </w:t>
      </w:r>
      <w:r w:rsidR="008D36E6">
        <w:rPr>
          <w:sz w:val="24"/>
          <w:szCs w:val="24"/>
        </w:rPr>
        <w:t>sur la station d’épuration de</w:t>
      </w:r>
      <w:r>
        <w:rPr>
          <w:sz w:val="24"/>
          <w:szCs w:val="24"/>
        </w:rPr>
        <w:t xml:space="preserve"> </w:t>
      </w:r>
      <w:proofErr w:type="spellStart"/>
      <w:r>
        <w:rPr>
          <w:sz w:val="24"/>
          <w:szCs w:val="24"/>
        </w:rPr>
        <w:t>Saumane</w:t>
      </w:r>
      <w:proofErr w:type="spellEnd"/>
      <w:r>
        <w:rPr>
          <w:sz w:val="24"/>
          <w:szCs w:val="24"/>
        </w:rPr>
        <w:t>.</w:t>
      </w:r>
      <w:r w:rsidR="00E24567">
        <w:rPr>
          <w:sz w:val="24"/>
          <w:szCs w:val="24"/>
        </w:rPr>
        <w:t xml:space="preserve"> Monsieur le Maire répond </w:t>
      </w:r>
      <w:r w:rsidR="00C06429">
        <w:rPr>
          <w:sz w:val="24"/>
          <w:szCs w:val="24"/>
        </w:rPr>
        <w:t>que les administrés doivent s’adresser directement au Trésorier Payeur d’ Anduze.</w:t>
      </w:r>
    </w:p>
    <w:p w:rsidR="00C06429" w:rsidRPr="00D55C0B" w:rsidRDefault="00C06429" w:rsidP="009B1716">
      <w:pPr>
        <w:pStyle w:val="Sansinterligne"/>
        <w:jc w:val="both"/>
        <w:rPr>
          <w:sz w:val="20"/>
          <w:szCs w:val="20"/>
        </w:rPr>
      </w:pPr>
    </w:p>
    <w:p w:rsidR="00E43128" w:rsidRDefault="00E43128" w:rsidP="009B1716">
      <w:pPr>
        <w:pStyle w:val="Sansinterligne"/>
        <w:jc w:val="both"/>
        <w:rPr>
          <w:sz w:val="24"/>
          <w:szCs w:val="24"/>
        </w:rPr>
      </w:pPr>
      <w:r>
        <w:rPr>
          <w:sz w:val="24"/>
          <w:szCs w:val="24"/>
        </w:rPr>
        <w:t>Madame Dominique SWINNEN-GHANAI demande s’il ne serait pas possible d’améliorer l’accès à la terrasse en amont du logement de fonction de la Maison Clément.</w:t>
      </w:r>
      <w:r w:rsidR="00B82E11">
        <w:rPr>
          <w:sz w:val="24"/>
          <w:szCs w:val="24"/>
        </w:rPr>
        <w:t xml:space="preserve"> Mr José-Marie CARNEO   se déplacera sur les lieux .</w:t>
      </w:r>
      <w:r>
        <w:rPr>
          <w:sz w:val="24"/>
          <w:szCs w:val="24"/>
        </w:rPr>
        <w:t xml:space="preserve"> Elle informe le Conseil Municipal du mécontentement d’un vacancier</w:t>
      </w:r>
      <w:r w:rsidR="00C06429">
        <w:rPr>
          <w:sz w:val="24"/>
          <w:szCs w:val="24"/>
        </w:rPr>
        <w:t xml:space="preserve"> effrayé </w:t>
      </w:r>
      <w:r>
        <w:rPr>
          <w:sz w:val="24"/>
          <w:szCs w:val="24"/>
        </w:rPr>
        <w:t xml:space="preserve"> qui en randonnant, en plein mois d’août, aux abords du hameau de </w:t>
      </w:r>
      <w:proofErr w:type="spellStart"/>
      <w:r>
        <w:rPr>
          <w:sz w:val="24"/>
          <w:szCs w:val="24"/>
        </w:rPr>
        <w:t>Monteils</w:t>
      </w:r>
      <w:proofErr w:type="spellEnd"/>
      <w:r>
        <w:rPr>
          <w:sz w:val="24"/>
          <w:szCs w:val="24"/>
        </w:rPr>
        <w:t xml:space="preserve"> a été gêné par le bruit de tir de fusil.</w:t>
      </w:r>
    </w:p>
    <w:p w:rsidR="00601560" w:rsidRDefault="00601560" w:rsidP="009B1716">
      <w:pPr>
        <w:pStyle w:val="Sansinterligne"/>
        <w:jc w:val="both"/>
        <w:rPr>
          <w:sz w:val="24"/>
          <w:szCs w:val="24"/>
        </w:rPr>
      </w:pPr>
      <w:r>
        <w:rPr>
          <w:sz w:val="24"/>
          <w:szCs w:val="24"/>
        </w:rPr>
        <w:t xml:space="preserve">Mme Ysaline LEGRAND rappelle l’interdiction d’obstruer les ruelles ou chemins ruraux. </w:t>
      </w:r>
      <w:r w:rsidR="00E24567">
        <w:rPr>
          <w:sz w:val="24"/>
          <w:szCs w:val="24"/>
        </w:rPr>
        <w:t>Pour certains administrés des</w:t>
      </w:r>
      <w:r>
        <w:rPr>
          <w:sz w:val="24"/>
          <w:szCs w:val="24"/>
        </w:rPr>
        <w:t xml:space="preserve"> courriers </w:t>
      </w:r>
      <w:r w:rsidR="00E24567">
        <w:rPr>
          <w:sz w:val="24"/>
          <w:szCs w:val="24"/>
        </w:rPr>
        <w:t>ont été</w:t>
      </w:r>
      <w:r>
        <w:rPr>
          <w:sz w:val="24"/>
          <w:szCs w:val="24"/>
        </w:rPr>
        <w:t xml:space="preserve"> envoyés</w:t>
      </w:r>
      <w:r w:rsidR="00E24567">
        <w:rPr>
          <w:sz w:val="24"/>
          <w:szCs w:val="24"/>
        </w:rPr>
        <w:t xml:space="preserve">, les autres vont être contactés.  </w:t>
      </w:r>
      <w:r w:rsidR="00C358DF">
        <w:rPr>
          <w:sz w:val="24"/>
          <w:szCs w:val="24"/>
        </w:rPr>
        <w:t>L’</w:t>
      </w:r>
      <w:r w:rsidR="00E24567">
        <w:rPr>
          <w:sz w:val="24"/>
          <w:szCs w:val="24"/>
        </w:rPr>
        <w:t>impartialité</w:t>
      </w:r>
      <w:r w:rsidR="00C358DF">
        <w:rPr>
          <w:sz w:val="24"/>
          <w:szCs w:val="24"/>
        </w:rPr>
        <w:t xml:space="preserve"> étant de règle</w:t>
      </w:r>
      <w:r w:rsidR="00E24567">
        <w:rPr>
          <w:sz w:val="24"/>
          <w:szCs w:val="24"/>
        </w:rPr>
        <w:t>, l</w:t>
      </w:r>
      <w:r>
        <w:rPr>
          <w:sz w:val="24"/>
          <w:szCs w:val="24"/>
        </w:rPr>
        <w:t>a décision prise d’un commun accord est de faire enlever les embâcles par les employés territoriaux si  les propr</w:t>
      </w:r>
      <w:r w:rsidR="00E24567">
        <w:rPr>
          <w:sz w:val="24"/>
          <w:szCs w:val="24"/>
        </w:rPr>
        <w:t>iétaires</w:t>
      </w:r>
      <w:r w:rsidR="00C358DF">
        <w:rPr>
          <w:sz w:val="24"/>
          <w:szCs w:val="24"/>
        </w:rPr>
        <w:t xml:space="preserve"> prévenus</w:t>
      </w:r>
      <w:r w:rsidR="00E24567">
        <w:rPr>
          <w:sz w:val="24"/>
          <w:szCs w:val="24"/>
        </w:rPr>
        <w:t xml:space="preserve"> ne se manifestent pas.</w:t>
      </w:r>
    </w:p>
    <w:p w:rsidR="00601560" w:rsidRDefault="00601560" w:rsidP="009B1716">
      <w:pPr>
        <w:pStyle w:val="Sansinterligne"/>
        <w:jc w:val="both"/>
        <w:rPr>
          <w:sz w:val="24"/>
          <w:szCs w:val="24"/>
        </w:rPr>
      </w:pPr>
      <w:r>
        <w:rPr>
          <w:sz w:val="24"/>
          <w:szCs w:val="24"/>
        </w:rPr>
        <w:t>Présent au Conseil Municipal, la parole</w:t>
      </w:r>
      <w:r w:rsidR="00E24567">
        <w:rPr>
          <w:sz w:val="24"/>
          <w:szCs w:val="24"/>
        </w:rPr>
        <w:t xml:space="preserve"> a été donnée, en fin de séance,  comme il se fait habituellement</w:t>
      </w:r>
      <w:r>
        <w:rPr>
          <w:sz w:val="24"/>
          <w:szCs w:val="24"/>
        </w:rPr>
        <w:t>, à Monsieur Chris</w:t>
      </w:r>
      <w:r w:rsidR="00E24567">
        <w:rPr>
          <w:sz w:val="24"/>
          <w:szCs w:val="24"/>
        </w:rPr>
        <w:t xml:space="preserve">tophe FUGIER qui a abordé </w:t>
      </w:r>
      <w:r w:rsidR="00820CC1">
        <w:rPr>
          <w:sz w:val="24"/>
          <w:szCs w:val="24"/>
        </w:rPr>
        <w:t xml:space="preserve">les </w:t>
      </w:r>
      <w:r>
        <w:rPr>
          <w:sz w:val="24"/>
          <w:szCs w:val="24"/>
        </w:rPr>
        <w:t xml:space="preserve"> points </w:t>
      </w:r>
      <w:r w:rsidR="00C06429">
        <w:rPr>
          <w:sz w:val="24"/>
          <w:szCs w:val="24"/>
        </w:rPr>
        <w:t xml:space="preserve">suivants </w:t>
      </w:r>
      <w:r>
        <w:rPr>
          <w:sz w:val="24"/>
          <w:szCs w:val="24"/>
        </w:rPr>
        <w:t>:</w:t>
      </w:r>
    </w:p>
    <w:p w:rsidR="00820CC1" w:rsidRDefault="00820CC1" w:rsidP="009B1716">
      <w:pPr>
        <w:pStyle w:val="Sansinterligne"/>
        <w:jc w:val="both"/>
        <w:rPr>
          <w:sz w:val="24"/>
          <w:szCs w:val="24"/>
        </w:rPr>
      </w:pPr>
    </w:p>
    <w:p w:rsidR="00601560" w:rsidRDefault="00E24567" w:rsidP="00601560">
      <w:pPr>
        <w:pStyle w:val="Sansinterligne"/>
        <w:numPr>
          <w:ilvl w:val="0"/>
          <w:numId w:val="4"/>
        </w:numPr>
        <w:jc w:val="both"/>
        <w:rPr>
          <w:sz w:val="24"/>
          <w:szCs w:val="24"/>
        </w:rPr>
      </w:pPr>
      <w:r>
        <w:rPr>
          <w:sz w:val="24"/>
          <w:szCs w:val="24"/>
        </w:rPr>
        <w:t>Afin d’éviter des dégâts sur les voiries ou les</w:t>
      </w:r>
      <w:r w:rsidR="00601560">
        <w:rPr>
          <w:sz w:val="24"/>
          <w:szCs w:val="24"/>
        </w:rPr>
        <w:t xml:space="preserve"> murs lo</w:t>
      </w:r>
      <w:r w:rsidR="00820CC1">
        <w:rPr>
          <w:sz w:val="24"/>
          <w:szCs w:val="24"/>
        </w:rPr>
        <w:t xml:space="preserve">rs de fortes pluies, il propose que soit </w:t>
      </w:r>
      <w:r w:rsidR="00601560">
        <w:rPr>
          <w:sz w:val="24"/>
          <w:szCs w:val="24"/>
        </w:rPr>
        <w:t>envisagé</w:t>
      </w:r>
      <w:r w:rsidR="00820CC1">
        <w:rPr>
          <w:sz w:val="24"/>
          <w:szCs w:val="24"/>
        </w:rPr>
        <w:t>e</w:t>
      </w:r>
      <w:r w:rsidR="00601560">
        <w:rPr>
          <w:sz w:val="24"/>
          <w:szCs w:val="24"/>
        </w:rPr>
        <w:t xml:space="preserve"> la pose de grilles à la jon</w:t>
      </w:r>
      <w:r w:rsidR="00820CC1">
        <w:rPr>
          <w:sz w:val="24"/>
          <w:szCs w:val="24"/>
        </w:rPr>
        <w:t>ction de certaines voies communales ou privées</w:t>
      </w:r>
      <w:r w:rsidR="00601560">
        <w:rPr>
          <w:sz w:val="24"/>
          <w:szCs w:val="24"/>
        </w:rPr>
        <w:t xml:space="preserve"> et voies départementales.</w:t>
      </w:r>
      <w:r w:rsidR="00BC477A">
        <w:rPr>
          <w:sz w:val="24"/>
          <w:szCs w:val="24"/>
        </w:rPr>
        <w:t xml:space="preserve"> Mr le Maire précise que la pose de grilles sur les voies communales</w:t>
      </w:r>
      <w:r w:rsidR="00CE22F1">
        <w:rPr>
          <w:sz w:val="24"/>
          <w:szCs w:val="24"/>
        </w:rPr>
        <w:t xml:space="preserve"> n</w:t>
      </w:r>
      <w:r w:rsidR="00BC477A">
        <w:rPr>
          <w:sz w:val="24"/>
          <w:szCs w:val="24"/>
        </w:rPr>
        <w:t xml:space="preserve"> </w:t>
      </w:r>
      <w:r w:rsidR="00CE22F1">
        <w:rPr>
          <w:sz w:val="24"/>
          <w:szCs w:val="24"/>
        </w:rPr>
        <w:t>‘est</w:t>
      </w:r>
      <w:r w:rsidR="00BC477A">
        <w:rPr>
          <w:sz w:val="24"/>
          <w:szCs w:val="24"/>
        </w:rPr>
        <w:t xml:space="preserve"> possibles que s’il existe un fossé afin de canaliser l’eau</w:t>
      </w:r>
      <w:r w:rsidR="00601560">
        <w:rPr>
          <w:sz w:val="24"/>
          <w:szCs w:val="24"/>
        </w:rPr>
        <w:t xml:space="preserve"> </w:t>
      </w:r>
      <w:r w:rsidR="00BC477A">
        <w:rPr>
          <w:sz w:val="24"/>
          <w:szCs w:val="24"/>
        </w:rPr>
        <w:t>.</w:t>
      </w:r>
      <w:r w:rsidR="00CE22F1">
        <w:rPr>
          <w:sz w:val="24"/>
          <w:szCs w:val="24"/>
        </w:rPr>
        <w:t xml:space="preserve">Mr </w:t>
      </w:r>
      <w:proofErr w:type="spellStart"/>
      <w:r w:rsidR="00CE22F1">
        <w:rPr>
          <w:sz w:val="24"/>
          <w:szCs w:val="24"/>
        </w:rPr>
        <w:t>Fugier</w:t>
      </w:r>
      <w:proofErr w:type="spellEnd"/>
      <w:r w:rsidR="00CE22F1">
        <w:rPr>
          <w:sz w:val="24"/>
          <w:szCs w:val="24"/>
        </w:rPr>
        <w:t xml:space="preserve"> </w:t>
      </w:r>
      <w:r w:rsidR="00601560">
        <w:rPr>
          <w:sz w:val="24"/>
          <w:szCs w:val="24"/>
        </w:rPr>
        <w:t xml:space="preserve"> regrette</w:t>
      </w:r>
      <w:r w:rsidR="00CE22F1">
        <w:rPr>
          <w:sz w:val="24"/>
          <w:szCs w:val="24"/>
        </w:rPr>
        <w:t xml:space="preserve"> également, </w:t>
      </w:r>
      <w:r w:rsidR="00601560">
        <w:rPr>
          <w:sz w:val="24"/>
          <w:szCs w:val="24"/>
        </w:rPr>
        <w:t xml:space="preserve"> que le hameau de </w:t>
      </w:r>
      <w:proofErr w:type="spellStart"/>
      <w:r w:rsidR="00601560">
        <w:rPr>
          <w:sz w:val="24"/>
          <w:szCs w:val="24"/>
        </w:rPr>
        <w:t>Monteils</w:t>
      </w:r>
      <w:proofErr w:type="spellEnd"/>
      <w:r w:rsidR="00601560">
        <w:rPr>
          <w:sz w:val="24"/>
          <w:szCs w:val="24"/>
        </w:rPr>
        <w:t xml:space="preserve"> ne bénéficie pas comme la plupart des hameau</w:t>
      </w:r>
      <w:r w:rsidR="00820CC1">
        <w:rPr>
          <w:sz w:val="24"/>
          <w:szCs w:val="24"/>
        </w:rPr>
        <w:t>x</w:t>
      </w:r>
      <w:r w:rsidR="00601560">
        <w:rPr>
          <w:sz w:val="24"/>
          <w:szCs w:val="24"/>
        </w:rPr>
        <w:t xml:space="preserve"> d’un parking. Monsieur le Maire lui répond </w:t>
      </w:r>
      <w:r w:rsidR="00820CC1">
        <w:rPr>
          <w:sz w:val="24"/>
          <w:szCs w:val="24"/>
        </w:rPr>
        <w:t xml:space="preserve">que, malgré les nombreuses sollicitations, </w:t>
      </w:r>
      <w:r w:rsidR="00601560">
        <w:rPr>
          <w:sz w:val="24"/>
          <w:szCs w:val="24"/>
        </w:rPr>
        <w:t>à ce jour aucun propriétaire</w:t>
      </w:r>
      <w:r w:rsidR="00820CC1">
        <w:rPr>
          <w:sz w:val="24"/>
          <w:szCs w:val="24"/>
        </w:rPr>
        <w:t xml:space="preserve"> n’a souhaité vendre une parcelle </w:t>
      </w:r>
      <w:r w:rsidR="00601560">
        <w:rPr>
          <w:sz w:val="24"/>
          <w:szCs w:val="24"/>
        </w:rPr>
        <w:t>de terrain pour laisser passer une voie et créer un parking.</w:t>
      </w:r>
      <w:r w:rsidR="00820CC1">
        <w:rPr>
          <w:sz w:val="24"/>
          <w:szCs w:val="24"/>
        </w:rPr>
        <w:t xml:space="preserve"> Il précise toutefois l’existence d’une aire de retournement entre les dernières maisons du hameau et le Mas d’Haut.</w:t>
      </w:r>
    </w:p>
    <w:p w:rsidR="00D55C0B" w:rsidRDefault="00BC477A" w:rsidP="00C06429">
      <w:pPr>
        <w:pStyle w:val="Sansinterligne"/>
        <w:jc w:val="both"/>
        <w:rPr>
          <w:sz w:val="24"/>
          <w:szCs w:val="24"/>
        </w:rPr>
      </w:pPr>
      <w:r>
        <w:rPr>
          <w:sz w:val="24"/>
          <w:szCs w:val="24"/>
        </w:rPr>
        <w:t xml:space="preserve">            </w:t>
      </w:r>
      <w:r w:rsidR="00C06429">
        <w:rPr>
          <w:sz w:val="24"/>
          <w:szCs w:val="24"/>
        </w:rPr>
        <w:t>-</w:t>
      </w:r>
      <w:r w:rsidR="00601560">
        <w:rPr>
          <w:sz w:val="24"/>
          <w:szCs w:val="24"/>
        </w:rPr>
        <w:t>En ce qui concerne l’eau il informe le Conseil qu</w:t>
      </w:r>
      <w:r w:rsidR="00B74AA5">
        <w:rPr>
          <w:sz w:val="24"/>
          <w:szCs w:val="24"/>
        </w:rPr>
        <w:t xml:space="preserve">’il s’interroge sur la qualité de l’eau à </w:t>
      </w:r>
      <w:r>
        <w:rPr>
          <w:sz w:val="24"/>
          <w:szCs w:val="24"/>
        </w:rPr>
        <w:t xml:space="preserve">      </w:t>
      </w:r>
      <w:proofErr w:type="spellStart"/>
      <w:r w:rsidR="00B74AA5">
        <w:rPr>
          <w:sz w:val="24"/>
          <w:szCs w:val="24"/>
        </w:rPr>
        <w:t>Monteils</w:t>
      </w:r>
      <w:proofErr w:type="spellEnd"/>
      <w:r w:rsidR="00820CC1">
        <w:rPr>
          <w:sz w:val="24"/>
          <w:szCs w:val="24"/>
        </w:rPr>
        <w:t>. Il n’ignore pas qu’il existe</w:t>
      </w:r>
      <w:r w:rsidR="009F7528">
        <w:rPr>
          <w:sz w:val="24"/>
          <w:szCs w:val="24"/>
        </w:rPr>
        <w:t xml:space="preserve"> un périmètre de protection autour du captage </w:t>
      </w:r>
      <w:r w:rsidR="00820CC1">
        <w:rPr>
          <w:sz w:val="24"/>
          <w:szCs w:val="24"/>
        </w:rPr>
        <w:t xml:space="preserve">du Tire d’Os </w:t>
      </w:r>
      <w:r w:rsidR="009F7528">
        <w:rPr>
          <w:sz w:val="24"/>
          <w:szCs w:val="24"/>
        </w:rPr>
        <w:t>mais il</w:t>
      </w:r>
      <w:r w:rsidR="00820CC1">
        <w:rPr>
          <w:sz w:val="24"/>
          <w:szCs w:val="24"/>
        </w:rPr>
        <w:t xml:space="preserve"> insiste sur le fait qu’il y a</w:t>
      </w:r>
      <w:r w:rsidR="009F7528">
        <w:rPr>
          <w:sz w:val="24"/>
          <w:szCs w:val="24"/>
        </w:rPr>
        <w:t xml:space="preserve"> de l’eau qui arrive d’ailleurs.</w:t>
      </w:r>
      <w:r w:rsidR="00CE22F1">
        <w:rPr>
          <w:sz w:val="24"/>
          <w:szCs w:val="24"/>
        </w:rPr>
        <w:t xml:space="preserve">                                       </w:t>
      </w:r>
    </w:p>
    <w:p w:rsidR="00BC477A" w:rsidRDefault="00D55C0B" w:rsidP="00C06429">
      <w:pPr>
        <w:pStyle w:val="Sansinterligne"/>
        <w:jc w:val="both"/>
        <w:rPr>
          <w:sz w:val="24"/>
          <w:szCs w:val="24"/>
        </w:rPr>
      </w:pPr>
      <w:r>
        <w:rPr>
          <w:sz w:val="24"/>
          <w:szCs w:val="24"/>
        </w:rPr>
        <w:t xml:space="preserve">                                                                                                                                                              </w:t>
      </w:r>
      <w:r w:rsidR="00CE22F1">
        <w:rPr>
          <w:sz w:val="24"/>
          <w:szCs w:val="24"/>
        </w:rPr>
        <w:t xml:space="preserve">  </w:t>
      </w:r>
      <w:r w:rsidR="009F7528">
        <w:rPr>
          <w:sz w:val="24"/>
          <w:szCs w:val="24"/>
        </w:rPr>
        <w:t xml:space="preserve"> </w:t>
      </w:r>
      <w:r w:rsidR="00CE22F1">
        <w:rPr>
          <w:sz w:val="24"/>
          <w:szCs w:val="24"/>
        </w:rPr>
        <w:t xml:space="preserve"> 82</w:t>
      </w:r>
    </w:p>
    <w:p w:rsidR="00BC477A" w:rsidRDefault="00BC477A" w:rsidP="00C06429">
      <w:pPr>
        <w:pStyle w:val="Sansinterligne"/>
        <w:jc w:val="both"/>
        <w:rPr>
          <w:sz w:val="24"/>
          <w:szCs w:val="24"/>
        </w:rPr>
      </w:pPr>
      <w:r>
        <w:rPr>
          <w:sz w:val="24"/>
          <w:szCs w:val="24"/>
        </w:rPr>
        <w:lastRenderedPageBreak/>
        <w:t xml:space="preserve">                                                                                                                                                                  </w:t>
      </w:r>
    </w:p>
    <w:p w:rsidR="00820CC1" w:rsidRPr="00D55C0B" w:rsidRDefault="00820CC1" w:rsidP="00D55C0B">
      <w:pPr>
        <w:pStyle w:val="Sansinterligne"/>
        <w:jc w:val="both"/>
        <w:rPr>
          <w:sz w:val="24"/>
          <w:szCs w:val="24"/>
        </w:rPr>
      </w:pPr>
      <w:r>
        <w:rPr>
          <w:sz w:val="24"/>
          <w:szCs w:val="24"/>
        </w:rPr>
        <w:t xml:space="preserve"> Monsieur le Maire  rappelle que concernant le captage du Tire d’Os un géomètre a été désigné, une Déclaration d’Utilité Publique effectuée, </w:t>
      </w:r>
      <w:r w:rsidR="00BC477A">
        <w:rPr>
          <w:sz w:val="24"/>
          <w:szCs w:val="24"/>
        </w:rPr>
        <w:t>un</w:t>
      </w:r>
      <w:r>
        <w:rPr>
          <w:sz w:val="24"/>
          <w:szCs w:val="24"/>
        </w:rPr>
        <w:t xml:space="preserve"> périmètre de protection immédiat</w:t>
      </w:r>
      <w:r w:rsidR="00BC477A">
        <w:rPr>
          <w:sz w:val="24"/>
          <w:szCs w:val="24"/>
        </w:rPr>
        <w:t xml:space="preserve"> a été prévu et réalisé une unité </w:t>
      </w:r>
      <w:r>
        <w:rPr>
          <w:sz w:val="24"/>
          <w:szCs w:val="24"/>
        </w:rPr>
        <w:t xml:space="preserve"> de traitement contre l’arsenic mise en </w:t>
      </w:r>
      <w:proofErr w:type="gramStart"/>
      <w:r w:rsidR="00CE22F1">
        <w:rPr>
          <w:sz w:val="24"/>
          <w:szCs w:val="24"/>
        </w:rPr>
        <w:t>fonction</w:t>
      </w:r>
      <w:r w:rsidR="00B74AA5">
        <w:rPr>
          <w:sz w:val="24"/>
          <w:szCs w:val="24"/>
        </w:rPr>
        <w:t xml:space="preserve"> .</w:t>
      </w:r>
      <w:proofErr w:type="gramEnd"/>
      <w:r w:rsidR="00B74AA5">
        <w:rPr>
          <w:sz w:val="24"/>
          <w:szCs w:val="24"/>
        </w:rPr>
        <w:t xml:space="preserve"> </w:t>
      </w:r>
      <w:r w:rsidR="009F7528">
        <w:rPr>
          <w:sz w:val="24"/>
          <w:szCs w:val="24"/>
        </w:rPr>
        <w:t>Monsieur CARNEO José, responsable du service de l’eau et assainissement précise qu’il y a des analyses</w:t>
      </w:r>
      <w:r>
        <w:rPr>
          <w:sz w:val="24"/>
          <w:szCs w:val="24"/>
        </w:rPr>
        <w:t xml:space="preserve"> bactériologiques</w:t>
      </w:r>
      <w:r w:rsidR="009F7528">
        <w:rPr>
          <w:sz w:val="24"/>
          <w:szCs w:val="24"/>
        </w:rPr>
        <w:t xml:space="preserve"> effectuées régulièrement</w:t>
      </w:r>
      <w:r>
        <w:rPr>
          <w:sz w:val="24"/>
          <w:szCs w:val="24"/>
        </w:rPr>
        <w:t xml:space="preserve"> par </w:t>
      </w:r>
      <w:proofErr w:type="gramStart"/>
      <w:r>
        <w:rPr>
          <w:sz w:val="24"/>
          <w:szCs w:val="24"/>
        </w:rPr>
        <w:t>l’ARS</w:t>
      </w:r>
      <w:r w:rsidR="009F7528">
        <w:rPr>
          <w:sz w:val="24"/>
          <w:szCs w:val="24"/>
        </w:rPr>
        <w:t xml:space="preserve"> </w:t>
      </w:r>
      <w:r w:rsidR="00B74AA5">
        <w:rPr>
          <w:sz w:val="24"/>
          <w:szCs w:val="24"/>
        </w:rPr>
        <w:t>,</w:t>
      </w:r>
      <w:proofErr w:type="gramEnd"/>
      <w:r w:rsidR="00B74AA5">
        <w:rPr>
          <w:sz w:val="24"/>
          <w:szCs w:val="24"/>
        </w:rPr>
        <w:t xml:space="preserve"> elles</w:t>
      </w:r>
      <w:r w:rsidR="009F7528">
        <w:rPr>
          <w:sz w:val="24"/>
          <w:szCs w:val="24"/>
        </w:rPr>
        <w:t xml:space="preserve"> s’avèrent </w:t>
      </w:r>
      <w:r>
        <w:rPr>
          <w:sz w:val="24"/>
          <w:szCs w:val="24"/>
        </w:rPr>
        <w:t>en grand majorité conformes aux normes en vigueur.</w:t>
      </w:r>
      <w:r w:rsidR="00C06429">
        <w:rPr>
          <w:sz w:val="24"/>
          <w:szCs w:val="24"/>
        </w:rPr>
        <w:t xml:space="preserve">                                                                               </w:t>
      </w:r>
      <w:r w:rsidR="00B74AA5">
        <w:rPr>
          <w:sz w:val="24"/>
          <w:szCs w:val="24"/>
        </w:rPr>
        <w:t xml:space="preserve">                </w:t>
      </w:r>
      <w:r w:rsidR="00C06429">
        <w:rPr>
          <w:sz w:val="24"/>
          <w:szCs w:val="24"/>
        </w:rPr>
        <w:t xml:space="preserve">   </w:t>
      </w:r>
    </w:p>
    <w:p w:rsidR="00820CC1" w:rsidRDefault="00B74AA5" w:rsidP="00D07527">
      <w:pPr>
        <w:pStyle w:val="Sansinterligne"/>
        <w:jc w:val="both"/>
        <w:rPr>
          <w:sz w:val="24"/>
          <w:szCs w:val="24"/>
        </w:rPr>
      </w:pPr>
      <w:r>
        <w:rPr>
          <w:sz w:val="24"/>
          <w:szCs w:val="24"/>
        </w:rPr>
        <w:t xml:space="preserve">                                                                                                                                                    </w:t>
      </w:r>
    </w:p>
    <w:p w:rsidR="00601560" w:rsidRDefault="00C06429" w:rsidP="00D55C0B">
      <w:pPr>
        <w:pStyle w:val="Sansinterligne"/>
        <w:numPr>
          <w:ilvl w:val="0"/>
          <w:numId w:val="4"/>
        </w:numPr>
        <w:jc w:val="both"/>
        <w:rPr>
          <w:sz w:val="24"/>
          <w:szCs w:val="24"/>
        </w:rPr>
      </w:pPr>
      <w:r>
        <w:rPr>
          <w:sz w:val="24"/>
          <w:szCs w:val="24"/>
        </w:rPr>
        <w:t xml:space="preserve">Mr </w:t>
      </w:r>
      <w:proofErr w:type="spellStart"/>
      <w:r>
        <w:rPr>
          <w:sz w:val="24"/>
          <w:szCs w:val="24"/>
        </w:rPr>
        <w:t>Fugier</w:t>
      </w:r>
      <w:proofErr w:type="spellEnd"/>
      <w:r>
        <w:rPr>
          <w:sz w:val="24"/>
          <w:szCs w:val="24"/>
        </w:rPr>
        <w:t xml:space="preserve"> </w:t>
      </w:r>
      <w:r w:rsidR="00B74AA5">
        <w:rPr>
          <w:sz w:val="24"/>
          <w:szCs w:val="24"/>
        </w:rPr>
        <w:t>suppose le</w:t>
      </w:r>
      <w:r w:rsidR="009F7528">
        <w:rPr>
          <w:sz w:val="24"/>
          <w:szCs w:val="24"/>
        </w:rPr>
        <w:t xml:space="preserve"> passage de désherbant autour des plantations au parking des </w:t>
      </w:r>
      <w:proofErr w:type="spellStart"/>
      <w:r w:rsidR="009F7528">
        <w:rPr>
          <w:sz w:val="24"/>
          <w:szCs w:val="24"/>
        </w:rPr>
        <w:t>Auminières</w:t>
      </w:r>
      <w:proofErr w:type="spellEnd"/>
      <w:r>
        <w:rPr>
          <w:sz w:val="24"/>
          <w:szCs w:val="24"/>
        </w:rPr>
        <w:t>.</w:t>
      </w:r>
      <w:r w:rsidR="00B74AA5">
        <w:rPr>
          <w:sz w:val="24"/>
          <w:szCs w:val="24"/>
        </w:rPr>
        <w:t xml:space="preserve"> </w:t>
      </w:r>
      <w:r w:rsidR="00820CC1">
        <w:rPr>
          <w:sz w:val="24"/>
          <w:szCs w:val="24"/>
        </w:rPr>
        <w:t xml:space="preserve"> Monsieur CARNEO précise qu’il </w:t>
      </w:r>
      <w:r w:rsidR="004524E1">
        <w:rPr>
          <w:sz w:val="24"/>
          <w:szCs w:val="24"/>
        </w:rPr>
        <w:t>s’entretiendra avec l’agent</w:t>
      </w:r>
      <w:r>
        <w:rPr>
          <w:sz w:val="24"/>
          <w:szCs w:val="24"/>
        </w:rPr>
        <w:t xml:space="preserve"> à ce sujet.</w:t>
      </w:r>
    </w:p>
    <w:p w:rsidR="00820CC1" w:rsidRPr="00D55C0B" w:rsidRDefault="00820CC1" w:rsidP="00D55C0B">
      <w:pPr>
        <w:pStyle w:val="Sansinterligne"/>
        <w:ind w:left="720"/>
        <w:jc w:val="both"/>
        <w:rPr>
          <w:sz w:val="20"/>
          <w:szCs w:val="20"/>
        </w:rPr>
      </w:pPr>
    </w:p>
    <w:p w:rsidR="009F7528" w:rsidRDefault="004524E1" w:rsidP="00D55C0B">
      <w:pPr>
        <w:pStyle w:val="Sansinterligne"/>
        <w:numPr>
          <w:ilvl w:val="0"/>
          <w:numId w:val="4"/>
        </w:numPr>
        <w:jc w:val="both"/>
        <w:rPr>
          <w:sz w:val="24"/>
          <w:szCs w:val="24"/>
        </w:rPr>
      </w:pPr>
      <w:r>
        <w:rPr>
          <w:sz w:val="24"/>
          <w:szCs w:val="24"/>
        </w:rPr>
        <w:t>I</w:t>
      </w:r>
      <w:r w:rsidR="009F7528">
        <w:rPr>
          <w:sz w:val="24"/>
          <w:szCs w:val="24"/>
        </w:rPr>
        <w:t>l</w:t>
      </w:r>
      <w:r>
        <w:rPr>
          <w:sz w:val="24"/>
          <w:szCs w:val="24"/>
        </w:rPr>
        <w:t xml:space="preserve"> regrette que </w:t>
      </w:r>
      <w:r w:rsidR="009F7528">
        <w:rPr>
          <w:sz w:val="24"/>
          <w:szCs w:val="24"/>
        </w:rPr>
        <w:t xml:space="preserve">le chemin </w:t>
      </w:r>
      <w:r>
        <w:rPr>
          <w:sz w:val="24"/>
          <w:szCs w:val="24"/>
        </w:rPr>
        <w:t>rural qui passe aux abords des</w:t>
      </w:r>
      <w:r w:rsidR="009F7528">
        <w:rPr>
          <w:sz w:val="24"/>
          <w:szCs w:val="24"/>
        </w:rPr>
        <w:t xml:space="preserve"> maison</w:t>
      </w:r>
      <w:r>
        <w:rPr>
          <w:sz w:val="24"/>
          <w:szCs w:val="24"/>
        </w:rPr>
        <w:t>s</w:t>
      </w:r>
      <w:r w:rsidR="009F7528">
        <w:rPr>
          <w:sz w:val="24"/>
          <w:szCs w:val="24"/>
        </w:rPr>
        <w:t xml:space="preserve"> FERIAUD</w:t>
      </w:r>
      <w:r>
        <w:rPr>
          <w:sz w:val="24"/>
          <w:szCs w:val="24"/>
        </w:rPr>
        <w:t>, JOEL, CHAUMARD</w:t>
      </w:r>
      <w:r w:rsidR="00BC477A">
        <w:rPr>
          <w:sz w:val="24"/>
          <w:szCs w:val="24"/>
        </w:rPr>
        <w:t>,</w:t>
      </w:r>
      <w:r>
        <w:rPr>
          <w:sz w:val="24"/>
          <w:szCs w:val="24"/>
        </w:rPr>
        <w:t xml:space="preserve"> BEAUCOURT</w:t>
      </w:r>
      <w:r w:rsidR="00D07527">
        <w:rPr>
          <w:sz w:val="24"/>
          <w:szCs w:val="24"/>
        </w:rPr>
        <w:t xml:space="preserve">, desservant la famille COURT </w:t>
      </w:r>
      <w:r>
        <w:rPr>
          <w:sz w:val="24"/>
          <w:szCs w:val="24"/>
        </w:rPr>
        <w:t xml:space="preserve"> ait été cimenté et s’interroge sur les raisons qui ont amené</w:t>
      </w:r>
      <w:r w:rsidR="00D07527">
        <w:rPr>
          <w:sz w:val="24"/>
          <w:szCs w:val="24"/>
        </w:rPr>
        <w:t xml:space="preserve">es </w:t>
      </w:r>
      <w:r>
        <w:rPr>
          <w:sz w:val="24"/>
          <w:szCs w:val="24"/>
        </w:rPr>
        <w:t xml:space="preserve"> la municipalité à faire ces travaux</w:t>
      </w:r>
      <w:r w:rsidR="009F7528">
        <w:rPr>
          <w:sz w:val="24"/>
          <w:szCs w:val="24"/>
        </w:rPr>
        <w:t xml:space="preserve">. Il lui est précisé que </w:t>
      </w:r>
      <w:r w:rsidR="00D07527">
        <w:rPr>
          <w:sz w:val="24"/>
          <w:szCs w:val="24"/>
        </w:rPr>
        <w:t>ce</w:t>
      </w:r>
      <w:r w:rsidR="009F7528">
        <w:rPr>
          <w:sz w:val="24"/>
          <w:szCs w:val="24"/>
        </w:rPr>
        <w:t>la a été fait à la suite</w:t>
      </w:r>
      <w:r w:rsidR="00D07527">
        <w:rPr>
          <w:sz w:val="24"/>
          <w:szCs w:val="24"/>
        </w:rPr>
        <w:t xml:space="preserve"> de fortes précipitations qui avaient détérioré l’emprise foncière</w:t>
      </w:r>
      <w:r w:rsidR="009F7528">
        <w:rPr>
          <w:sz w:val="24"/>
          <w:szCs w:val="24"/>
        </w:rPr>
        <w:t xml:space="preserve"> </w:t>
      </w:r>
      <w:r w:rsidR="00D07527">
        <w:rPr>
          <w:sz w:val="24"/>
          <w:szCs w:val="24"/>
        </w:rPr>
        <w:t>du chemin rural, mais aussi une réclamation d’un contribuable évoquant l’état de ce chemin et les risques d’accident.</w:t>
      </w:r>
    </w:p>
    <w:p w:rsidR="00315B2C" w:rsidRPr="00D55C0B" w:rsidRDefault="00315B2C" w:rsidP="00315B2C">
      <w:pPr>
        <w:pStyle w:val="Sansinterligne"/>
        <w:ind w:left="720"/>
        <w:jc w:val="both"/>
        <w:rPr>
          <w:sz w:val="20"/>
          <w:szCs w:val="20"/>
        </w:rPr>
      </w:pPr>
    </w:p>
    <w:p w:rsidR="00E43128" w:rsidRPr="00D07527" w:rsidRDefault="00315B2C" w:rsidP="009B1716">
      <w:pPr>
        <w:pStyle w:val="Sansinterligne"/>
        <w:numPr>
          <w:ilvl w:val="0"/>
          <w:numId w:val="4"/>
        </w:numPr>
        <w:jc w:val="both"/>
        <w:rPr>
          <w:sz w:val="24"/>
          <w:szCs w:val="24"/>
        </w:rPr>
      </w:pPr>
      <w:r>
        <w:rPr>
          <w:sz w:val="24"/>
          <w:szCs w:val="24"/>
        </w:rPr>
        <w:t>Enfin il informe le Conseil qu’il a souvent chez lui des randonneurs  déroutés</w:t>
      </w:r>
      <w:r w:rsidR="00B74AA5">
        <w:rPr>
          <w:sz w:val="24"/>
          <w:szCs w:val="24"/>
        </w:rPr>
        <w:t xml:space="preserve">, </w:t>
      </w:r>
      <w:r>
        <w:rPr>
          <w:sz w:val="24"/>
          <w:szCs w:val="24"/>
        </w:rPr>
        <w:t xml:space="preserve"> car ils ne peuvent</w:t>
      </w:r>
      <w:r w:rsidR="00B74AA5">
        <w:rPr>
          <w:sz w:val="24"/>
          <w:szCs w:val="24"/>
        </w:rPr>
        <w:t xml:space="preserve"> pas</w:t>
      </w:r>
      <w:r>
        <w:rPr>
          <w:sz w:val="24"/>
          <w:szCs w:val="24"/>
        </w:rPr>
        <w:t xml:space="preserve"> p</w:t>
      </w:r>
      <w:r w:rsidR="00C358DF">
        <w:rPr>
          <w:sz w:val="24"/>
          <w:szCs w:val="24"/>
        </w:rPr>
        <w:t>oursuivre</w:t>
      </w:r>
      <w:r w:rsidR="00B74AA5">
        <w:rPr>
          <w:sz w:val="24"/>
          <w:szCs w:val="24"/>
        </w:rPr>
        <w:t xml:space="preserve"> </w:t>
      </w:r>
      <w:r w:rsidR="00C358DF">
        <w:rPr>
          <w:sz w:val="24"/>
          <w:szCs w:val="24"/>
        </w:rPr>
        <w:t xml:space="preserve"> leur itinéraire en  raison de</w:t>
      </w:r>
      <w:r>
        <w:rPr>
          <w:sz w:val="24"/>
          <w:szCs w:val="24"/>
        </w:rPr>
        <w:t xml:space="preserve"> palettes de bois  obstru</w:t>
      </w:r>
      <w:r w:rsidR="00B74AA5">
        <w:rPr>
          <w:sz w:val="24"/>
          <w:szCs w:val="24"/>
        </w:rPr>
        <w:t>a</w:t>
      </w:r>
      <w:r>
        <w:rPr>
          <w:sz w:val="24"/>
          <w:szCs w:val="24"/>
        </w:rPr>
        <w:t xml:space="preserve">nt le chemin. Ces palettes sont là pour sécuriser un troupeau. </w:t>
      </w:r>
      <w:r w:rsidR="00B74AA5">
        <w:rPr>
          <w:sz w:val="24"/>
          <w:szCs w:val="24"/>
        </w:rPr>
        <w:t xml:space="preserve"> </w:t>
      </w:r>
      <w:r>
        <w:rPr>
          <w:sz w:val="24"/>
          <w:szCs w:val="24"/>
        </w:rPr>
        <w:t>Monsieur le Maire rappelle qu’un</w:t>
      </w:r>
      <w:r w:rsidR="00D07527">
        <w:rPr>
          <w:sz w:val="24"/>
          <w:szCs w:val="24"/>
        </w:rPr>
        <w:t>e délibération</w:t>
      </w:r>
      <w:r>
        <w:rPr>
          <w:sz w:val="24"/>
          <w:szCs w:val="24"/>
        </w:rPr>
        <w:t xml:space="preserve"> prévoit</w:t>
      </w:r>
      <w:r w:rsidR="00B74AA5">
        <w:rPr>
          <w:sz w:val="24"/>
          <w:szCs w:val="24"/>
        </w:rPr>
        <w:t> </w:t>
      </w:r>
      <w:proofErr w:type="gramStart"/>
      <w:r w:rsidR="00B74AA5">
        <w:rPr>
          <w:sz w:val="24"/>
          <w:szCs w:val="24"/>
        </w:rPr>
        <w:t xml:space="preserve">: </w:t>
      </w:r>
      <w:r>
        <w:rPr>
          <w:sz w:val="24"/>
          <w:szCs w:val="24"/>
        </w:rPr>
        <w:t xml:space="preserve"> seuls</w:t>
      </w:r>
      <w:proofErr w:type="gramEnd"/>
      <w:r>
        <w:rPr>
          <w:sz w:val="24"/>
          <w:szCs w:val="24"/>
        </w:rPr>
        <w:t xml:space="preserve"> les éleveurs peuvent fermer les chemins ruraux mais </w:t>
      </w:r>
      <w:r w:rsidR="00C358DF">
        <w:rPr>
          <w:sz w:val="24"/>
          <w:szCs w:val="24"/>
        </w:rPr>
        <w:t xml:space="preserve">simplement </w:t>
      </w:r>
      <w:r>
        <w:rPr>
          <w:sz w:val="24"/>
          <w:szCs w:val="24"/>
        </w:rPr>
        <w:t>par des moyens mobiles</w:t>
      </w:r>
      <w:r w:rsidR="00C358DF">
        <w:rPr>
          <w:sz w:val="24"/>
          <w:szCs w:val="24"/>
        </w:rPr>
        <w:t xml:space="preserve"> c’est-à-dire que quiconque doit pouvoir</w:t>
      </w:r>
      <w:r>
        <w:rPr>
          <w:sz w:val="24"/>
          <w:szCs w:val="24"/>
        </w:rPr>
        <w:t xml:space="preserve"> ouvrir et fermer</w:t>
      </w:r>
      <w:r w:rsidR="00C358DF">
        <w:rPr>
          <w:sz w:val="24"/>
          <w:szCs w:val="24"/>
        </w:rPr>
        <w:t xml:space="preserve"> le portillon</w:t>
      </w:r>
      <w:r w:rsidR="00B74AA5">
        <w:rPr>
          <w:sz w:val="24"/>
          <w:szCs w:val="24"/>
        </w:rPr>
        <w:t xml:space="preserve"> </w:t>
      </w:r>
      <w:r w:rsidR="00C358DF">
        <w:rPr>
          <w:sz w:val="24"/>
          <w:szCs w:val="24"/>
        </w:rPr>
        <w:t>.</w:t>
      </w:r>
      <w:r w:rsidR="00B74AA5">
        <w:rPr>
          <w:sz w:val="24"/>
          <w:szCs w:val="24"/>
        </w:rPr>
        <w:t xml:space="preserve"> </w:t>
      </w:r>
      <w:r w:rsidR="00C358DF">
        <w:rPr>
          <w:sz w:val="24"/>
          <w:szCs w:val="24"/>
        </w:rPr>
        <w:t xml:space="preserve">L’éleveur concerné sera </w:t>
      </w:r>
      <w:r w:rsidR="00B74AA5">
        <w:rPr>
          <w:sz w:val="24"/>
          <w:szCs w:val="24"/>
        </w:rPr>
        <w:t xml:space="preserve"> </w:t>
      </w:r>
      <w:proofErr w:type="gramStart"/>
      <w:r w:rsidR="00C358DF">
        <w:rPr>
          <w:sz w:val="24"/>
          <w:szCs w:val="24"/>
        </w:rPr>
        <w:t>informé .</w:t>
      </w:r>
      <w:proofErr w:type="gramEnd"/>
    </w:p>
    <w:p w:rsidR="00E43128" w:rsidRPr="00D55C0B" w:rsidRDefault="00E43128" w:rsidP="009B1716">
      <w:pPr>
        <w:pStyle w:val="Sansinterligne"/>
        <w:jc w:val="both"/>
        <w:rPr>
          <w:sz w:val="20"/>
          <w:szCs w:val="20"/>
        </w:rPr>
      </w:pPr>
    </w:p>
    <w:p w:rsidR="00065409" w:rsidRPr="00D55C0B" w:rsidRDefault="00065409" w:rsidP="009B1716">
      <w:pPr>
        <w:pStyle w:val="Sansinterligne"/>
        <w:jc w:val="both"/>
        <w:rPr>
          <w:sz w:val="20"/>
          <w:szCs w:val="20"/>
        </w:rPr>
      </w:pPr>
    </w:p>
    <w:p w:rsidR="004B72D6" w:rsidRDefault="00D07527" w:rsidP="009B1716">
      <w:pPr>
        <w:pStyle w:val="Sansinterligne"/>
        <w:jc w:val="both"/>
        <w:rPr>
          <w:sz w:val="24"/>
          <w:szCs w:val="24"/>
        </w:rPr>
      </w:pPr>
      <w:r>
        <w:rPr>
          <w:sz w:val="24"/>
          <w:szCs w:val="24"/>
        </w:rPr>
        <w:t xml:space="preserve">                   </w:t>
      </w:r>
      <w:r w:rsidR="004B72D6">
        <w:rPr>
          <w:sz w:val="24"/>
          <w:szCs w:val="24"/>
        </w:rPr>
        <w:t xml:space="preserve">  Fin de séance à 22 heures</w:t>
      </w:r>
    </w:p>
    <w:p w:rsidR="004B72D6" w:rsidRDefault="004B72D6" w:rsidP="009B1716">
      <w:pPr>
        <w:pStyle w:val="Sansinterligne"/>
        <w:jc w:val="both"/>
        <w:rPr>
          <w:sz w:val="24"/>
          <w:szCs w:val="24"/>
        </w:rPr>
      </w:pPr>
    </w:p>
    <w:p w:rsidR="004B72D6" w:rsidRDefault="004B72D6" w:rsidP="009B1716">
      <w:pPr>
        <w:pStyle w:val="Sansinterligne"/>
        <w:jc w:val="both"/>
        <w:rPr>
          <w:sz w:val="24"/>
          <w:szCs w:val="24"/>
        </w:rPr>
      </w:pPr>
      <w:r>
        <w:rPr>
          <w:sz w:val="24"/>
          <w:szCs w:val="24"/>
        </w:rPr>
        <w:t xml:space="preserve">1-travaux AET-EU </w:t>
      </w:r>
      <w:proofErr w:type="spellStart"/>
      <w:r>
        <w:rPr>
          <w:sz w:val="24"/>
          <w:szCs w:val="24"/>
        </w:rPr>
        <w:t>Bourgnolles</w:t>
      </w:r>
      <w:proofErr w:type="spellEnd"/>
      <w:r>
        <w:rPr>
          <w:sz w:val="24"/>
          <w:szCs w:val="24"/>
        </w:rPr>
        <w:t xml:space="preserve"> Avenant n° 1                                                  053-2017</w:t>
      </w:r>
    </w:p>
    <w:p w:rsidR="004B72D6" w:rsidRDefault="004B72D6" w:rsidP="009B1716">
      <w:pPr>
        <w:pStyle w:val="Sansinterligne"/>
        <w:jc w:val="both"/>
        <w:rPr>
          <w:sz w:val="24"/>
          <w:szCs w:val="24"/>
        </w:rPr>
      </w:pPr>
      <w:r>
        <w:rPr>
          <w:sz w:val="24"/>
          <w:szCs w:val="24"/>
        </w:rPr>
        <w:t>2-virements crédits M 14 opération 36, 15                                                    054-2017</w:t>
      </w:r>
    </w:p>
    <w:p w:rsidR="004B72D6" w:rsidRDefault="004B72D6" w:rsidP="009B1716">
      <w:pPr>
        <w:pStyle w:val="Sansinterligne"/>
        <w:jc w:val="both"/>
        <w:rPr>
          <w:sz w:val="24"/>
          <w:szCs w:val="24"/>
        </w:rPr>
      </w:pPr>
      <w:r>
        <w:rPr>
          <w:sz w:val="24"/>
          <w:szCs w:val="24"/>
        </w:rPr>
        <w:t>3-budget M 49 DM/CS opération 25                                                                055-2017</w:t>
      </w:r>
    </w:p>
    <w:p w:rsidR="004B72D6" w:rsidRDefault="004B72D6" w:rsidP="009B1716">
      <w:pPr>
        <w:pStyle w:val="Sansinterligne"/>
        <w:jc w:val="both"/>
        <w:rPr>
          <w:sz w:val="24"/>
          <w:szCs w:val="24"/>
        </w:rPr>
      </w:pPr>
      <w:r>
        <w:rPr>
          <w:sz w:val="24"/>
          <w:szCs w:val="24"/>
        </w:rPr>
        <w:t xml:space="preserve">4-subvention association </w:t>
      </w:r>
      <w:proofErr w:type="gramStart"/>
      <w:r>
        <w:rPr>
          <w:sz w:val="24"/>
          <w:szCs w:val="24"/>
        </w:rPr>
        <w:t>( catastrophe</w:t>
      </w:r>
      <w:proofErr w:type="gramEnd"/>
      <w:r>
        <w:rPr>
          <w:sz w:val="24"/>
          <w:szCs w:val="24"/>
        </w:rPr>
        <w:t xml:space="preserve"> Irma)                                                056-2017</w:t>
      </w:r>
    </w:p>
    <w:p w:rsidR="004B72D6" w:rsidRDefault="004B72D6" w:rsidP="009B1716">
      <w:pPr>
        <w:pStyle w:val="Sansinterligne"/>
        <w:jc w:val="both"/>
        <w:rPr>
          <w:sz w:val="24"/>
          <w:szCs w:val="24"/>
        </w:rPr>
      </w:pPr>
      <w:r>
        <w:rPr>
          <w:sz w:val="24"/>
          <w:szCs w:val="24"/>
        </w:rPr>
        <w:t xml:space="preserve">5-plan topographique parking la </w:t>
      </w:r>
      <w:proofErr w:type="spellStart"/>
      <w:r>
        <w:rPr>
          <w:sz w:val="24"/>
          <w:szCs w:val="24"/>
        </w:rPr>
        <w:t>Hierle</w:t>
      </w:r>
      <w:proofErr w:type="spellEnd"/>
      <w:r>
        <w:rPr>
          <w:sz w:val="24"/>
          <w:szCs w:val="24"/>
        </w:rPr>
        <w:t>-bornage limite jardin                    057-2017</w:t>
      </w:r>
    </w:p>
    <w:p w:rsidR="004B72D6" w:rsidRDefault="004B72D6" w:rsidP="009B1716">
      <w:pPr>
        <w:pStyle w:val="Sansinterligne"/>
        <w:jc w:val="both"/>
        <w:rPr>
          <w:sz w:val="24"/>
          <w:szCs w:val="24"/>
        </w:rPr>
      </w:pPr>
      <w:r>
        <w:rPr>
          <w:sz w:val="24"/>
          <w:szCs w:val="24"/>
        </w:rPr>
        <w:t>6-motion équipement SDIS ambulance 4/4                                                    058-2017</w:t>
      </w:r>
    </w:p>
    <w:p w:rsidR="004B72D6" w:rsidRDefault="004B72D6" w:rsidP="009B1716">
      <w:pPr>
        <w:pStyle w:val="Sansinterligne"/>
        <w:jc w:val="both"/>
        <w:rPr>
          <w:sz w:val="24"/>
          <w:szCs w:val="24"/>
        </w:rPr>
      </w:pPr>
    </w:p>
    <w:p w:rsidR="004B72D6" w:rsidRDefault="004B72D6" w:rsidP="009B1716">
      <w:pPr>
        <w:pStyle w:val="Sansinterligne"/>
        <w:jc w:val="both"/>
        <w:rPr>
          <w:sz w:val="24"/>
          <w:szCs w:val="24"/>
        </w:rPr>
      </w:pPr>
    </w:p>
    <w:p w:rsidR="004B72D6" w:rsidRDefault="004B72D6" w:rsidP="009B1716">
      <w:pPr>
        <w:pStyle w:val="Sansinterligne"/>
        <w:jc w:val="both"/>
        <w:rPr>
          <w:sz w:val="24"/>
          <w:szCs w:val="24"/>
        </w:rPr>
      </w:pPr>
      <w:r>
        <w:rPr>
          <w:sz w:val="24"/>
          <w:szCs w:val="24"/>
        </w:rPr>
        <w:t>F. MAURIN                         Y. LEGRAND                    L.M.FLUCK             J.M. CARNEO</w:t>
      </w:r>
    </w:p>
    <w:p w:rsidR="004B72D6" w:rsidRDefault="004B72D6" w:rsidP="009B1716">
      <w:pPr>
        <w:pStyle w:val="Sansinterligne"/>
        <w:jc w:val="both"/>
        <w:rPr>
          <w:sz w:val="24"/>
          <w:szCs w:val="24"/>
        </w:rPr>
      </w:pPr>
    </w:p>
    <w:p w:rsidR="004B72D6" w:rsidRDefault="004B72D6" w:rsidP="009B1716">
      <w:pPr>
        <w:pStyle w:val="Sansinterligne"/>
        <w:jc w:val="both"/>
        <w:rPr>
          <w:sz w:val="24"/>
          <w:szCs w:val="24"/>
        </w:rPr>
      </w:pPr>
    </w:p>
    <w:p w:rsidR="00E94FFC" w:rsidRDefault="00E94FFC" w:rsidP="009B1716">
      <w:pPr>
        <w:pStyle w:val="Sansinterligne"/>
        <w:jc w:val="both"/>
        <w:rPr>
          <w:sz w:val="24"/>
          <w:szCs w:val="24"/>
        </w:rPr>
      </w:pPr>
    </w:p>
    <w:p w:rsidR="004B72D6" w:rsidRPr="00F3649F" w:rsidRDefault="004B72D6" w:rsidP="009B1716">
      <w:pPr>
        <w:pStyle w:val="Sansinterligne"/>
        <w:jc w:val="both"/>
        <w:rPr>
          <w:sz w:val="24"/>
          <w:szCs w:val="24"/>
          <w:lang w:val="en-US"/>
        </w:rPr>
      </w:pPr>
      <w:r w:rsidRPr="00F3649F">
        <w:rPr>
          <w:sz w:val="24"/>
          <w:szCs w:val="24"/>
          <w:lang w:val="en-US"/>
        </w:rPr>
        <w:t>S .NARTHELEMY               H. LYONNET                   P. MANOEL             J.N. ROLAND</w:t>
      </w:r>
    </w:p>
    <w:p w:rsidR="004B72D6" w:rsidRPr="00F3649F" w:rsidRDefault="004B72D6" w:rsidP="009B1716">
      <w:pPr>
        <w:pStyle w:val="Sansinterligne"/>
        <w:jc w:val="both"/>
        <w:rPr>
          <w:sz w:val="24"/>
          <w:szCs w:val="24"/>
          <w:lang w:val="en-US"/>
        </w:rPr>
      </w:pPr>
    </w:p>
    <w:p w:rsidR="004B72D6" w:rsidRPr="00F3649F" w:rsidRDefault="004B72D6" w:rsidP="009B1716">
      <w:pPr>
        <w:pStyle w:val="Sansinterligne"/>
        <w:jc w:val="both"/>
        <w:rPr>
          <w:sz w:val="24"/>
          <w:szCs w:val="24"/>
          <w:lang w:val="en-US"/>
        </w:rPr>
      </w:pPr>
    </w:p>
    <w:p w:rsidR="00E94FFC" w:rsidRPr="00F3649F" w:rsidRDefault="00E94FFC" w:rsidP="009B1716">
      <w:pPr>
        <w:pStyle w:val="Sansinterligne"/>
        <w:jc w:val="both"/>
        <w:rPr>
          <w:sz w:val="24"/>
          <w:szCs w:val="24"/>
          <w:lang w:val="en-US"/>
        </w:rPr>
      </w:pPr>
    </w:p>
    <w:p w:rsidR="004B72D6" w:rsidRDefault="00E94FFC" w:rsidP="009B1716">
      <w:pPr>
        <w:pStyle w:val="Sansinterligne"/>
        <w:jc w:val="both"/>
        <w:rPr>
          <w:sz w:val="24"/>
          <w:szCs w:val="24"/>
        </w:rPr>
      </w:pPr>
      <w:r>
        <w:rPr>
          <w:sz w:val="24"/>
          <w:szCs w:val="24"/>
        </w:rPr>
        <w:t xml:space="preserve">R. SICHI                          </w:t>
      </w:r>
      <w:r w:rsidR="004B72D6">
        <w:rPr>
          <w:sz w:val="24"/>
          <w:szCs w:val="24"/>
        </w:rPr>
        <w:t>F. TEISSONNIERE             D. SWINNEN-GHANAI</w:t>
      </w:r>
    </w:p>
    <w:p w:rsidR="00D55C0B" w:rsidRDefault="00D55C0B" w:rsidP="009B1716">
      <w:pPr>
        <w:pStyle w:val="Sansinterligne"/>
        <w:jc w:val="both"/>
        <w:rPr>
          <w:sz w:val="24"/>
          <w:szCs w:val="24"/>
        </w:rPr>
      </w:pPr>
    </w:p>
    <w:p w:rsidR="00D55C0B" w:rsidRDefault="00D55C0B" w:rsidP="009B1716">
      <w:pPr>
        <w:pStyle w:val="Sansinterligne"/>
        <w:jc w:val="both"/>
        <w:rPr>
          <w:sz w:val="24"/>
          <w:szCs w:val="24"/>
        </w:rPr>
      </w:pPr>
    </w:p>
    <w:p w:rsidR="004B72D6" w:rsidRDefault="00D07527" w:rsidP="009B1716">
      <w:pPr>
        <w:pStyle w:val="Sansinterligne"/>
        <w:jc w:val="both"/>
        <w:rPr>
          <w:sz w:val="24"/>
          <w:szCs w:val="24"/>
        </w:rPr>
      </w:pPr>
      <w:r>
        <w:rPr>
          <w:sz w:val="24"/>
          <w:szCs w:val="24"/>
        </w:rPr>
        <w:t xml:space="preserve">                                                                                                                                                           83</w:t>
      </w:r>
    </w:p>
    <w:p w:rsidR="004B72D6" w:rsidRDefault="004B72D6" w:rsidP="009B1716">
      <w:pPr>
        <w:pStyle w:val="Sansinterligne"/>
        <w:jc w:val="both"/>
        <w:rPr>
          <w:sz w:val="24"/>
          <w:szCs w:val="24"/>
        </w:rPr>
      </w:pPr>
    </w:p>
    <w:p w:rsidR="004B72D6" w:rsidRDefault="004B72D6" w:rsidP="009B1716">
      <w:pPr>
        <w:pStyle w:val="Sansinterligne"/>
        <w:jc w:val="both"/>
        <w:rPr>
          <w:sz w:val="24"/>
          <w:szCs w:val="24"/>
        </w:rPr>
      </w:pPr>
    </w:p>
    <w:p w:rsidR="004B72D6" w:rsidRDefault="004B72D6" w:rsidP="009B1716">
      <w:pPr>
        <w:pStyle w:val="Sansinterligne"/>
        <w:jc w:val="both"/>
        <w:rPr>
          <w:sz w:val="24"/>
          <w:szCs w:val="24"/>
        </w:rPr>
      </w:pPr>
    </w:p>
    <w:p w:rsidR="00F3649F" w:rsidRDefault="00F3649F" w:rsidP="009B1716">
      <w:pPr>
        <w:pStyle w:val="Sansinterligne"/>
        <w:jc w:val="both"/>
        <w:rPr>
          <w:sz w:val="24"/>
          <w:szCs w:val="24"/>
        </w:rPr>
      </w:pPr>
    </w:p>
    <w:p w:rsidR="004B72D6" w:rsidRDefault="004B72D6" w:rsidP="009B1716">
      <w:pPr>
        <w:pStyle w:val="Sansinterligne"/>
        <w:jc w:val="both"/>
        <w:rPr>
          <w:sz w:val="24"/>
          <w:szCs w:val="24"/>
        </w:rPr>
      </w:pPr>
    </w:p>
    <w:p w:rsidR="004B72D6" w:rsidRDefault="004B72D6" w:rsidP="009B1716">
      <w:pPr>
        <w:pStyle w:val="Sansinterligne"/>
        <w:jc w:val="both"/>
        <w:rPr>
          <w:sz w:val="24"/>
          <w:szCs w:val="24"/>
        </w:rPr>
      </w:pPr>
    </w:p>
    <w:p w:rsidR="004B72D6" w:rsidRDefault="004B72D6" w:rsidP="009B1716">
      <w:pPr>
        <w:pStyle w:val="Sansinterligne"/>
        <w:jc w:val="both"/>
        <w:rPr>
          <w:sz w:val="24"/>
          <w:szCs w:val="24"/>
        </w:rPr>
      </w:pPr>
    </w:p>
    <w:p w:rsidR="004B72D6" w:rsidRDefault="004B72D6" w:rsidP="009B1716">
      <w:pPr>
        <w:pStyle w:val="Sansinterligne"/>
        <w:jc w:val="both"/>
        <w:rPr>
          <w:sz w:val="24"/>
          <w:szCs w:val="24"/>
        </w:rPr>
      </w:pPr>
    </w:p>
    <w:p w:rsidR="004B72D6" w:rsidRDefault="004B72D6" w:rsidP="009B1716">
      <w:pPr>
        <w:pStyle w:val="Sansinterligne"/>
        <w:jc w:val="both"/>
        <w:rPr>
          <w:sz w:val="24"/>
          <w:szCs w:val="24"/>
        </w:rPr>
      </w:pPr>
    </w:p>
    <w:p w:rsidR="004B72D6" w:rsidRDefault="004B72D6" w:rsidP="009B1716">
      <w:pPr>
        <w:pStyle w:val="Sansinterligne"/>
        <w:jc w:val="both"/>
        <w:rPr>
          <w:sz w:val="24"/>
          <w:szCs w:val="24"/>
        </w:rPr>
      </w:pPr>
    </w:p>
    <w:p w:rsidR="004B72D6" w:rsidRDefault="004B72D6" w:rsidP="009B1716">
      <w:pPr>
        <w:pStyle w:val="Sansinterligne"/>
        <w:jc w:val="both"/>
        <w:rPr>
          <w:sz w:val="24"/>
          <w:szCs w:val="24"/>
        </w:rPr>
      </w:pPr>
    </w:p>
    <w:p w:rsidR="004B72D6" w:rsidRDefault="004B72D6" w:rsidP="009B1716">
      <w:pPr>
        <w:pStyle w:val="Sansinterligne"/>
        <w:jc w:val="both"/>
        <w:rPr>
          <w:sz w:val="24"/>
          <w:szCs w:val="24"/>
        </w:rPr>
      </w:pPr>
    </w:p>
    <w:p w:rsidR="004B72D6" w:rsidRDefault="004B72D6" w:rsidP="009B1716">
      <w:pPr>
        <w:pStyle w:val="Sansinterligne"/>
        <w:jc w:val="both"/>
        <w:rPr>
          <w:sz w:val="24"/>
          <w:szCs w:val="24"/>
        </w:rPr>
      </w:pPr>
    </w:p>
    <w:p w:rsidR="004B72D6" w:rsidRDefault="004B72D6" w:rsidP="009B1716">
      <w:pPr>
        <w:pStyle w:val="Sansinterligne"/>
        <w:jc w:val="both"/>
        <w:rPr>
          <w:sz w:val="24"/>
          <w:szCs w:val="24"/>
        </w:rPr>
      </w:pPr>
    </w:p>
    <w:p w:rsidR="004B72D6" w:rsidRDefault="004B72D6" w:rsidP="009B1716">
      <w:pPr>
        <w:pStyle w:val="Sansinterligne"/>
        <w:jc w:val="both"/>
        <w:rPr>
          <w:sz w:val="24"/>
          <w:szCs w:val="24"/>
        </w:rPr>
      </w:pPr>
    </w:p>
    <w:p w:rsidR="004B72D6" w:rsidRDefault="004B72D6" w:rsidP="009B1716">
      <w:pPr>
        <w:pStyle w:val="Sansinterligne"/>
        <w:jc w:val="both"/>
        <w:rPr>
          <w:sz w:val="24"/>
          <w:szCs w:val="24"/>
        </w:rPr>
      </w:pPr>
    </w:p>
    <w:p w:rsidR="004B72D6" w:rsidRDefault="004B72D6" w:rsidP="009B1716">
      <w:pPr>
        <w:pStyle w:val="Sansinterligne"/>
        <w:jc w:val="both"/>
        <w:rPr>
          <w:sz w:val="24"/>
          <w:szCs w:val="24"/>
        </w:rPr>
      </w:pPr>
    </w:p>
    <w:p w:rsidR="004B72D6" w:rsidRDefault="004B72D6" w:rsidP="009B1716">
      <w:pPr>
        <w:pStyle w:val="Sansinterligne"/>
        <w:jc w:val="both"/>
        <w:rPr>
          <w:sz w:val="24"/>
          <w:szCs w:val="24"/>
        </w:rPr>
      </w:pPr>
    </w:p>
    <w:p w:rsidR="004B72D6" w:rsidRDefault="004B72D6" w:rsidP="009B1716">
      <w:pPr>
        <w:pStyle w:val="Sansinterligne"/>
        <w:jc w:val="both"/>
        <w:rPr>
          <w:sz w:val="24"/>
          <w:szCs w:val="24"/>
        </w:rPr>
      </w:pPr>
    </w:p>
    <w:p w:rsidR="004B72D6" w:rsidRDefault="004B72D6" w:rsidP="009B1716">
      <w:pPr>
        <w:pStyle w:val="Sansinterligne"/>
        <w:jc w:val="both"/>
        <w:rPr>
          <w:sz w:val="24"/>
          <w:szCs w:val="24"/>
        </w:rPr>
      </w:pPr>
    </w:p>
    <w:p w:rsidR="004B72D6" w:rsidRDefault="004B72D6" w:rsidP="009B1716">
      <w:pPr>
        <w:pStyle w:val="Sansinterligne"/>
        <w:jc w:val="both"/>
        <w:rPr>
          <w:sz w:val="24"/>
          <w:szCs w:val="24"/>
        </w:rPr>
      </w:pPr>
    </w:p>
    <w:p w:rsidR="004B72D6" w:rsidRDefault="004B72D6" w:rsidP="009B1716">
      <w:pPr>
        <w:pStyle w:val="Sansinterligne"/>
        <w:jc w:val="both"/>
        <w:rPr>
          <w:sz w:val="24"/>
          <w:szCs w:val="24"/>
        </w:rPr>
      </w:pPr>
    </w:p>
    <w:p w:rsidR="004B72D6" w:rsidRDefault="004B72D6" w:rsidP="009B1716">
      <w:pPr>
        <w:pStyle w:val="Sansinterligne"/>
        <w:jc w:val="both"/>
        <w:rPr>
          <w:sz w:val="24"/>
          <w:szCs w:val="24"/>
        </w:rPr>
      </w:pPr>
    </w:p>
    <w:p w:rsidR="004B72D6" w:rsidRDefault="004B72D6" w:rsidP="009B1716">
      <w:pPr>
        <w:pStyle w:val="Sansinterligne"/>
        <w:jc w:val="both"/>
        <w:rPr>
          <w:sz w:val="24"/>
          <w:szCs w:val="24"/>
        </w:rPr>
      </w:pPr>
    </w:p>
    <w:p w:rsidR="00065409" w:rsidRDefault="00065409" w:rsidP="009B1716">
      <w:pPr>
        <w:pStyle w:val="Sansinterligne"/>
        <w:jc w:val="both"/>
        <w:rPr>
          <w:sz w:val="24"/>
          <w:szCs w:val="24"/>
        </w:rPr>
      </w:pPr>
    </w:p>
    <w:p w:rsidR="00065409" w:rsidRDefault="00065409" w:rsidP="009B1716">
      <w:pPr>
        <w:pStyle w:val="Sansinterligne"/>
        <w:jc w:val="both"/>
        <w:rPr>
          <w:sz w:val="24"/>
          <w:szCs w:val="24"/>
        </w:rPr>
      </w:pPr>
    </w:p>
    <w:p w:rsidR="00065409" w:rsidRPr="00D466EC" w:rsidRDefault="00065409" w:rsidP="009B1716">
      <w:pPr>
        <w:pStyle w:val="Sansinterligne"/>
        <w:jc w:val="both"/>
        <w:rPr>
          <w:sz w:val="24"/>
          <w:szCs w:val="24"/>
        </w:rPr>
      </w:pPr>
      <w:r>
        <w:rPr>
          <w:sz w:val="24"/>
          <w:szCs w:val="24"/>
        </w:rPr>
        <w:t xml:space="preserve">          </w:t>
      </w:r>
    </w:p>
    <w:p w:rsidR="00F31481" w:rsidRDefault="00F31481" w:rsidP="00AA0714">
      <w:pPr>
        <w:pStyle w:val="Sansinterligne"/>
        <w:jc w:val="both"/>
        <w:rPr>
          <w:sz w:val="24"/>
          <w:szCs w:val="24"/>
        </w:rPr>
      </w:pPr>
    </w:p>
    <w:p w:rsidR="00AA0714" w:rsidRDefault="00AA0714" w:rsidP="00CE22F1">
      <w:pPr>
        <w:pStyle w:val="Sansinterligne"/>
        <w:ind w:left="360"/>
        <w:jc w:val="both"/>
        <w:rPr>
          <w:sz w:val="24"/>
          <w:szCs w:val="24"/>
        </w:rPr>
      </w:pPr>
    </w:p>
    <w:p w:rsidR="00AA0714" w:rsidRDefault="00AA0714" w:rsidP="00CE22F1">
      <w:pPr>
        <w:pStyle w:val="Sansinterligne"/>
        <w:ind w:left="360"/>
        <w:jc w:val="both"/>
        <w:rPr>
          <w:sz w:val="24"/>
          <w:szCs w:val="24"/>
        </w:rPr>
      </w:pPr>
    </w:p>
    <w:p w:rsidR="00A34BFC" w:rsidRDefault="00A34BFC" w:rsidP="00CE22F1">
      <w:pPr>
        <w:pStyle w:val="Sansinterligne"/>
        <w:ind w:left="360"/>
        <w:jc w:val="both"/>
        <w:rPr>
          <w:sz w:val="24"/>
          <w:szCs w:val="24"/>
        </w:rPr>
      </w:pPr>
      <w:bookmarkStart w:id="0" w:name="_GoBack"/>
      <w:bookmarkEnd w:id="0"/>
    </w:p>
    <w:p w:rsidR="00A34BFC" w:rsidRDefault="00A34BFC" w:rsidP="00A34BFC">
      <w:pPr>
        <w:pStyle w:val="Sansinterligne"/>
        <w:jc w:val="both"/>
        <w:rPr>
          <w:sz w:val="24"/>
          <w:szCs w:val="24"/>
        </w:rPr>
      </w:pPr>
    </w:p>
    <w:p w:rsidR="00A0666C" w:rsidRDefault="00A0666C" w:rsidP="00A34BFC">
      <w:pPr>
        <w:pStyle w:val="Sansinterligne"/>
        <w:jc w:val="both"/>
        <w:rPr>
          <w:sz w:val="24"/>
          <w:szCs w:val="24"/>
        </w:rPr>
      </w:pPr>
    </w:p>
    <w:p w:rsidR="00A0666C" w:rsidRDefault="00A0666C" w:rsidP="00A34BFC">
      <w:pPr>
        <w:pStyle w:val="Sansinterligne"/>
        <w:jc w:val="both"/>
        <w:rPr>
          <w:sz w:val="24"/>
          <w:szCs w:val="24"/>
        </w:rPr>
      </w:pPr>
    </w:p>
    <w:p w:rsidR="00A0666C" w:rsidRPr="00371EC6" w:rsidRDefault="00A0666C" w:rsidP="00A34BFC">
      <w:pPr>
        <w:pStyle w:val="Sansinterligne"/>
        <w:jc w:val="both"/>
        <w:rPr>
          <w:sz w:val="24"/>
          <w:szCs w:val="24"/>
          <w:lang w:val="en-US"/>
        </w:rPr>
      </w:pPr>
    </w:p>
    <w:p w:rsidR="00AA0714" w:rsidRPr="00AA0714" w:rsidRDefault="00606CAE" w:rsidP="00A34BFC">
      <w:pPr>
        <w:pStyle w:val="Sansinterligne"/>
        <w:jc w:val="both"/>
        <w:rPr>
          <w:sz w:val="24"/>
          <w:szCs w:val="24"/>
        </w:rPr>
      </w:pPr>
      <w:r>
        <w:rPr>
          <w:sz w:val="24"/>
          <w:szCs w:val="24"/>
        </w:rPr>
        <w:t xml:space="preserve">                                                                                                                                                    </w:t>
      </w:r>
      <w:r w:rsidR="00A0666C">
        <w:rPr>
          <w:sz w:val="24"/>
          <w:szCs w:val="24"/>
        </w:rPr>
        <w:t xml:space="preserve"> 30</w:t>
      </w:r>
      <w:r w:rsidR="00A34BFC">
        <w:rPr>
          <w:sz w:val="24"/>
          <w:szCs w:val="24"/>
        </w:rPr>
        <w:t xml:space="preserve">               </w:t>
      </w:r>
    </w:p>
    <w:sectPr w:rsidR="00AA0714" w:rsidRPr="00AA0714" w:rsidSect="00F924B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565B0"/>
    <w:multiLevelType w:val="hybridMultilevel"/>
    <w:tmpl w:val="F872C2BA"/>
    <w:lvl w:ilvl="0" w:tplc="BBBE1FB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13B4461"/>
    <w:multiLevelType w:val="hybridMultilevel"/>
    <w:tmpl w:val="B4909E8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1E168B4"/>
    <w:multiLevelType w:val="hybridMultilevel"/>
    <w:tmpl w:val="0C4ACCC2"/>
    <w:lvl w:ilvl="0" w:tplc="ADB8088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8D97B62"/>
    <w:multiLevelType w:val="hybridMultilevel"/>
    <w:tmpl w:val="D9B21EE8"/>
    <w:lvl w:ilvl="0" w:tplc="16D4207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4E5A57"/>
    <w:rsid w:val="000041C8"/>
    <w:rsid w:val="000312CF"/>
    <w:rsid w:val="00045B93"/>
    <w:rsid w:val="00065409"/>
    <w:rsid w:val="0009147E"/>
    <w:rsid w:val="000F04CC"/>
    <w:rsid w:val="0014394F"/>
    <w:rsid w:val="001A2231"/>
    <w:rsid w:val="001E3E02"/>
    <w:rsid w:val="002013DA"/>
    <w:rsid w:val="00250D06"/>
    <w:rsid w:val="002821B8"/>
    <w:rsid w:val="00297A93"/>
    <w:rsid w:val="002B1354"/>
    <w:rsid w:val="00304108"/>
    <w:rsid w:val="00315B2C"/>
    <w:rsid w:val="00371EC6"/>
    <w:rsid w:val="003818D9"/>
    <w:rsid w:val="004524E1"/>
    <w:rsid w:val="004832B7"/>
    <w:rsid w:val="004B32FC"/>
    <w:rsid w:val="004B72D6"/>
    <w:rsid w:val="004E1808"/>
    <w:rsid w:val="004E5A57"/>
    <w:rsid w:val="004F2A4D"/>
    <w:rsid w:val="00601560"/>
    <w:rsid w:val="00606CAE"/>
    <w:rsid w:val="00627647"/>
    <w:rsid w:val="00667D62"/>
    <w:rsid w:val="006A7990"/>
    <w:rsid w:val="006C3B2E"/>
    <w:rsid w:val="006C50DD"/>
    <w:rsid w:val="00757170"/>
    <w:rsid w:val="0077397C"/>
    <w:rsid w:val="00774949"/>
    <w:rsid w:val="007928A9"/>
    <w:rsid w:val="007A4B8A"/>
    <w:rsid w:val="007F4E1F"/>
    <w:rsid w:val="00820CC1"/>
    <w:rsid w:val="008D36E6"/>
    <w:rsid w:val="009150FA"/>
    <w:rsid w:val="009262A8"/>
    <w:rsid w:val="00941598"/>
    <w:rsid w:val="009739D4"/>
    <w:rsid w:val="009B1716"/>
    <w:rsid w:val="009F7528"/>
    <w:rsid w:val="00A0666C"/>
    <w:rsid w:val="00A071E7"/>
    <w:rsid w:val="00A22E2B"/>
    <w:rsid w:val="00A34BFC"/>
    <w:rsid w:val="00A35AF6"/>
    <w:rsid w:val="00AA0714"/>
    <w:rsid w:val="00AA2923"/>
    <w:rsid w:val="00AB11B3"/>
    <w:rsid w:val="00AC5086"/>
    <w:rsid w:val="00B74AA5"/>
    <w:rsid w:val="00B82E11"/>
    <w:rsid w:val="00BC477A"/>
    <w:rsid w:val="00BF0C70"/>
    <w:rsid w:val="00C06429"/>
    <w:rsid w:val="00C358DF"/>
    <w:rsid w:val="00C44892"/>
    <w:rsid w:val="00C46D60"/>
    <w:rsid w:val="00C542A4"/>
    <w:rsid w:val="00C920DA"/>
    <w:rsid w:val="00CC001C"/>
    <w:rsid w:val="00CD01BD"/>
    <w:rsid w:val="00CE22F1"/>
    <w:rsid w:val="00D07527"/>
    <w:rsid w:val="00D262A3"/>
    <w:rsid w:val="00D43E5E"/>
    <w:rsid w:val="00D466EC"/>
    <w:rsid w:val="00D55C0B"/>
    <w:rsid w:val="00DA1D59"/>
    <w:rsid w:val="00DE34F1"/>
    <w:rsid w:val="00E24567"/>
    <w:rsid w:val="00E43128"/>
    <w:rsid w:val="00E94FFC"/>
    <w:rsid w:val="00EA707C"/>
    <w:rsid w:val="00F11816"/>
    <w:rsid w:val="00F31481"/>
    <w:rsid w:val="00F3649F"/>
    <w:rsid w:val="00F438F9"/>
    <w:rsid w:val="00F924BB"/>
    <w:rsid w:val="00FD7FAF"/>
    <w:rsid w:val="00FE28B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before="120" w:after="120" w:line="12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B8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7A4B8A"/>
    <w:pPr>
      <w:spacing w:before="0" w:after="0" w:line="240" w:lineRule="auto"/>
    </w:pPr>
  </w:style>
  <w:style w:type="paragraph" w:styleId="Textedebulles">
    <w:name w:val="Balloon Text"/>
    <w:basedOn w:val="Normal"/>
    <w:link w:val="TextedebullesCar"/>
    <w:uiPriority w:val="99"/>
    <w:semiHidden/>
    <w:unhideWhenUsed/>
    <w:rsid w:val="00CC001C"/>
    <w:pPr>
      <w:spacing w:before="0"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C001C"/>
    <w:rPr>
      <w:rFonts w:ascii="Tahoma" w:hAnsi="Tahoma" w:cs="Tahoma"/>
      <w:sz w:val="16"/>
      <w:szCs w:val="16"/>
    </w:rPr>
  </w:style>
  <w:style w:type="paragraph" w:styleId="Explorateurdedocuments">
    <w:name w:val="Document Map"/>
    <w:basedOn w:val="Normal"/>
    <w:link w:val="ExplorateurdedocumentsCar"/>
    <w:uiPriority w:val="99"/>
    <w:semiHidden/>
    <w:unhideWhenUsed/>
    <w:rsid w:val="00F11816"/>
    <w:pPr>
      <w:spacing w:before="0" w:after="0"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F11816"/>
    <w:rPr>
      <w:rFonts w:ascii="Tahoma" w:hAnsi="Tahoma" w:cs="Tahoma"/>
      <w:sz w:val="16"/>
      <w:szCs w:val="16"/>
    </w:rPr>
  </w:style>
  <w:style w:type="paragraph" w:styleId="Paragraphedeliste">
    <w:name w:val="List Paragraph"/>
    <w:basedOn w:val="Normal"/>
    <w:uiPriority w:val="34"/>
    <w:qFormat/>
    <w:rsid w:val="00820C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before="120" w:after="120" w:line="12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B8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7A4B8A"/>
    <w:pPr>
      <w:spacing w:before="0" w:after="0" w:line="240" w:lineRule="auto"/>
    </w:pPr>
  </w:style>
  <w:style w:type="paragraph" w:styleId="Textedebulles">
    <w:name w:val="Balloon Text"/>
    <w:basedOn w:val="Normal"/>
    <w:link w:val="TextedebullesCar"/>
    <w:uiPriority w:val="99"/>
    <w:semiHidden/>
    <w:unhideWhenUsed/>
    <w:rsid w:val="00CC001C"/>
    <w:pPr>
      <w:spacing w:before="0"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C001C"/>
    <w:rPr>
      <w:rFonts w:ascii="Tahoma" w:hAnsi="Tahoma" w:cs="Tahoma"/>
      <w:sz w:val="16"/>
      <w:szCs w:val="16"/>
    </w:rPr>
  </w:style>
  <w:style w:type="paragraph" w:styleId="Explorateurdedocuments">
    <w:name w:val="Document Map"/>
    <w:basedOn w:val="Normal"/>
    <w:link w:val="ExplorateurdedocumentsCar"/>
    <w:uiPriority w:val="99"/>
    <w:semiHidden/>
    <w:unhideWhenUsed/>
    <w:rsid w:val="00F11816"/>
    <w:pPr>
      <w:spacing w:before="0" w:after="0"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F11816"/>
    <w:rPr>
      <w:rFonts w:ascii="Tahoma" w:hAnsi="Tahoma" w:cs="Tahoma"/>
      <w:sz w:val="16"/>
      <w:szCs w:val="16"/>
    </w:rPr>
  </w:style>
  <w:style w:type="paragraph" w:styleId="Paragraphedeliste">
    <w:name w:val="List Paragraph"/>
    <w:basedOn w:val="Normal"/>
    <w:uiPriority w:val="34"/>
    <w:qFormat/>
    <w:rsid w:val="00820CC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A0F54-58A5-47ED-B418-A84217B38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5</Pages>
  <Words>1974</Words>
  <Characters>10861</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lyonnet</dc:creator>
  <cp:lastModifiedBy>ghost</cp:lastModifiedBy>
  <cp:revision>11</cp:revision>
  <cp:lastPrinted>2017-10-10T07:46:00Z</cp:lastPrinted>
  <dcterms:created xsi:type="dcterms:W3CDTF">2017-09-24T12:41:00Z</dcterms:created>
  <dcterms:modified xsi:type="dcterms:W3CDTF">2017-10-10T07:47:00Z</dcterms:modified>
</cp:coreProperties>
</file>